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590A23" w14:textId="0AF1D86E" w:rsidR="00344332" w:rsidRDefault="00344332" w:rsidP="0034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2268" w:right="2268"/>
        <w:rPr>
          <w:rFonts w:eastAsia="Times New Roman" w:cs="Verdana"/>
          <w:b/>
          <w:bCs/>
          <w:color w:val="141413"/>
          <w:sz w:val="32"/>
          <w:szCs w:val="32"/>
          <w:lang w:eastAsia="de-DE"/>
        </w:rPr>
      </w:pPr>
      <w:bookmarkStart w:id="0" w:name="_GoBack"/>
      <w:bookmarkEnd w:id="0"/>
      <w:r>
        <w:rPr>
          <w:rFonts w:eastAsia="Times New Roman" w:cs="Verdana"/>
          <w:b/>
          <w:bCs/>
          <w:color w:val="141413"/>
          <w:sz w:val="32"/>
          <w:szCs w:val="32"/>
          <w:lang w:eastAsia="de-DE"/>
        </w:rPr>
        <w:t>Eigenkontrollcheckliste</w:t>
      </w:r>
      <w:r w:rsidRPr="00222DE6">
        <w:rPr>
          <w:rFonts w:eastAsia="Times New Roman" w:cs="Verdana"/>
          <w:b/>
          <w:bCs/>
          <w:color w:val="141413"/>
          <w:sz w:val="32"/>
          <w:szCs w:val="32"/>
          <w:lang w:eastAsia="de-DE"/>
        </w:rPr>
        <w:t xml:space="preserve"> für </w:t>
      </w:r>
      <w:bookmarkStart w:id="1" w:name="_Toc266364780"/>
      <w:r>
        <w:rPr>
          <w:rFonts w:eastAsia="Times New Roman" w:cs="Verdana"/>
          <w:noProof/>
          <w:color w:val="141413"/>
          <w:sz w:val="32"/>
          <w:szCs w:val="32"/>
          <w:lang w:eastAsia="de-DE"/>
        </w:rPr>
        <w:drawing>
          <wp:anchor distT="0" distB="0" distL="114300" distR="114300" simplePos="0" relativeHeight="251668992" behindDoc="0" locked="0" layoutInCell="1" allowOverlap="1" wp14:anchorId="0FB77564" wp14:editId="0C1F4364">
            <wp:simplePos x="0" y="0"/>
            <wp:positionH relativeFrom="column">
              <wp:posOffset>302895</wp:posOffset>
            </wp:positionH>
            <wp:positionV relativeFrom="paragraph">
              <wp:posOffset>106045</wp:posOffset>
            </wp:positionV>
            <wp:extent cx="671232" cy="770965"/>
            <wp:effectExtent l="19050" t="0" r="0" b="0"/>
            <wp:wrapNone/>
            <wp:docPr id="7" name="Bild 7" descr="K:\1700 Systemhandbuch\Revision 2014\Projektplan und Vorlagen\Checkliste_shutterstock_1164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1700 Systemhandbuch\Revision 2014\Projektplan und Vorlagen\Checkliste_shutterstock_11642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32" cy="7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eastAsia="Times New Roman" w:cs="Verdana"/>
          <w:b/>
          <w:bCs/>
          <w:color w:val="141413"/>
          <w:sz w:val="32"/>
          <w:szCs w:val="32"/>
          <w:lang w:eastAsia="de-DE"/>
        </w:rPr>
        <w:t>die Geflügelhaltung</w:t>
      </w:r>
    </w:p>
    <w:p w14:paraId="2EE6D9E0" w14:textId="1228BB40" w:rsidR="00344332" w:rsidRPr="00C50A3B" w:rsidRDefault="00344332" w:rsidP="0034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2268" w:right="2268"/>
        <w:rPr>
          <w:rFonts w:eastAsia="Times New Roman" w:cs="Verdana"/>
          <w:b/>
          <w:bCs/>
          <w:color w:val="141413"/>
          <w:szCs w:val="18"/>
          <w:lang w:eastAsia="de-DE"/>
        </w:rPr>
      </w:pPr>
      <w:r>
        <w:rPr>
          <w:rFonts w:eastAsia="Times New Roman" w:cs="Verdana"/>
          <w:b/>
          <w:bCs/>
          <w:color w:val="141413"/>
          <w:szCs w:val="18"/>
          <w:lang w:eastAsia="de-DE"/>
        </w:rPr>
        <w:t>zu den Leitfä</w:t>
      </w:r>
      <w:r w:rsidRPr="00C50A3B">
        <w:rPr>
          <w:rFonts w:eastAsia="Times New Roman" w:cs="Verdana"/>
          <w:b/>
          <w:bCs/>
          <w:color w:val="141413"/>
          <w:szCs w:val="18"/>
          <w:lang w:eastAsia="de-DE"/>
        </w:rPr>
        <w:t xml:space="preserve">den Landwirtschaft </w:t>
      </w:r>
      <w:r>
        <w:rPr>
          <w:rFonts w:eastAsia="Times New Roman" w:cs="Verdana"/>
          <w:b/>
          <w:bCs/>
          <w:color w:val="141413"/>
          <w:szCs w:val="18"/>
          <w:lang w:eastAsia="de-DE"/>
        </w:rPr>
        <w:t xml:space="preserve">Geflügelmast und Elterntierhaltung sowie dem Servicepaket </w:t>
      </w:r>
      <w:r w:rsidR="00DD52F0">
        <w:rPr>
          <w:rFonts w:eastAsia="Times New Roman" w:cs="Verdana"/>
          <w:b/>
          <w:bCs/>
          <w:color w:val="141413"/>
          <w:szCs w:val="18"/>
          <w:lang w:eastAsia="de-DE"/>
        </w:rPr>
        <w:br/>
      </w:r>
      <w:r>
        <w:rPr>
          <w:rFonts w:eastAsia="Times New Roman" w:cs="Verdana"/>
          <w:b/>
          <w:bCs/>
          <w:color w:val="141413"/>
          <w:szCs w:val="18"/>
          <w:lang w:eastAsia="de-DE"/>
        </w:rPr>
        <w:t>Legehennenhaltung</w:t>
      </w:r>
    </w:p>
    <w:p w14:paraId="69413546" w14:textId="3FA44677" w:rsidR="00FC7A46" w:rsidRDefault="00C203AC" w:rsidP="00FC7A46">
      <w:pPr>
        <w:pStyle w:val="Flietext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690070" wp14:editId="57A72AA4">
                <wp:simplePos x="0" y="0"/>
                <wp:positionH relativeFrom="column">
                  <wp:posOffset>4737735</wp:posOffset>
                </wp:positionH>
                <wp:positionV relativeFrom="paragraph">
                  <wp:posOffset>6985</wp:posOffset>
                </wp:positionV>
                <wp:extent cx="1837055" cy="2348230"/>
                <wp:effectExtent l="0" t="0" r="10795" b="1397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23482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C8DD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D2697" w14:textId="77777777" w:rsidR="00AF4E5C" w:rsidRDefault="00AF4E5C" w:rsidP="00D9736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0C313FD7" wp14:editId="586AE429">
                                  <wp:extent cx="449130" cy="544875"/>
                                  <wp:effectExtent l="95250" t="76200" r="65405" b="6477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uehbirne_shutterstock_10675810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43874">
                                            <a:off x="0" y="0"/>
                                            <a:ext cx="450421" cy="546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1E92">
                              <w:rPr>
                                <w:b/>
                                <w:color w:val="FF0000"/>
                              </w:rPr>
                              <w:t>[K.O.]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Kriterien </w:t>
                            </w:r>
                            <w:r w:rsidRPr="00F403E5">
                              <w:rPr>
                                <w:szCs w:val="18"/>
                              </w:rPr>
                              <w:t>sind Anforderungen mit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 besonders kritischem </w:t>
                            </w:r>
                            <w:r>
                              <w:rPr>
                                <w:szCs w:val="18"/>
                              </w:rPr>
                              <w:t xml:space="preserve">Einfluss auf die </w:t>
                            </w:r>
                            <w:r w:rsidRPr="00F403E5">
                              <w:rPr>
                                <w:szCs w:val="18"/>
                              </w:rPr>
                              <w:t>Lebensmitte</w:t>
                            </w:r>
                            <w:r>
                              <w:rPr>
                                <w:szCs w:val="18"/>
                              </w:rPr>
                              <w:t>l-sicherheit oder das QS-System.</w:t>
                            </w:r>
                          </w:p>
                          <w:p w14:paraId="300E4C84" w14:textId="77777777" w:rsidR="00AF4E5C" w:rsidRDefault="00AF4E5C" w:rsidP="00D9736E">
                            <w:pPr>
                              <w:rPr>
                                <w:szCs w:val="18"/>
                              </w:rPr>
                            </w:pPr>
                          </w:p>
                          <w:p w14:paraId="2F9A3FBE" w14:textId="77777777" w:rsidR="00AF4E5C" w:rsidRPr="00F403E5" w:rsidRDefault="00AF4E5C" w:rsidP="00D9736E">
                            <w:pPr>
                              <w:rPr>
                                <w:szCs w:val="18"/>
                              </w:rPr>
                            </w:pPr>
                            <w:r w:rsidRPr="00F403E5">
                              <w:rPr>
                                <w:szCs w:val="18"/>
                              </w:rPr>
                              <w:t>Beachten Sie, dass Sie die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 Lieferberechtigung </w:t>
                            </w:r>
                            <w:r w:rsidRPr="00F403E5">
                              <w:rPr>
                                <w:szCs w:val="18"/>
                              </w:rPr>
                              <w:t xml:space="preserve">ins QS-System </w:t>
                            </w:r>
                            <w:r>
                              <w:rPr>
                                <w:b/>
                                <w:szCs w:val="18"/>
                              </w:rPr>
                              <w:t>verlieren</w:t>
                            </w:r>
                            <w:r>
                              <w:rPr>
                                <w:b/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>können</w:t>
                            </w:r>
                            <w:r w:rsidRPr="00F403E5">
                              <w:rPr>
                                <w:szCs w:val="18"/>
                              </w:rPr>
                              <w:t>, wenn Sie sie nicht erfüllen!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9007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3.05pt;margin-top:.55pt;width:144.65pt;height:18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" filled="f" strokecolor="#c8ddf0" strokeweight="1.25pt">
                <v:textbox>
                  <w:txbxContent>
                    <w:p w14:paraId="468D2697" w14:textId="77777777" w:rsidR="00AF4E5C" w:rsidRDefault="00AF4E5C" w:rsidP="00D9736E">
                      <w:pPr>
                        <w:rPr>
                          <w:szCs w:val="18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lang w:eastAsia="de-DE"/>
                        </w:rPr>
                        <w:drawing>
                          <wp:inline distT="0" distB="0" distL="0" distR="0" wp14:anchorId="0C313FD7" wp14:editId="586AE429">
                            <wp:extent cx="449130" cy="544875"/>
                            <wp:effectExtent l="95250" t="76200" r="65405" b="6477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uehbirne_shutterstock_10675810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43874">
                                      <a:off x="0" y="0"/>
                                      <a:ext cx="450421" cy="546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1E92">
                        <w:rPr>
                          <w:b/>
                          <w:color w:val="FF0000"/>
                        </w:rPr>
                        <w:t>[K.O.]</w:t>
                      </w:r>
                      <w:r w:rsidRPr="00F403E5">
                        <w:rPr>
                          <w:b/>
                          <w:szCs w:val="18"/>
                        </w:rPr>
                        <w:t xml:space="preserve">Kriterien </w:t>
                      </w:r>
                      <w:r w:rsidRPr="00F403E5">
                        <w:rPr>
                          <w:szCs w:val="18"/>
                        </w:rPr>
                        <w:t>sind Anforderungen mit</w:t>
                      </w:r>
                      <w:r w:rsidRPr="00F403E5">
                        <w:rPr>
                          <w:b/>
                          <w:szCs w:val="18"/>
                        </w:rPr>
                        <w:t xml:space="preserve"> besonders kritischem </w:t>
                      </w:r>
                      <w:r>
                        <w:rPr>
                          <w:szCs w:val="18"/>
                        </w:rPr>
                        <w:t xml:space="preserve">Einfluss auf die </w:t>
                      </w:r>
                      <w:r w:rsidRPr="00F403E5">
                        <w:rPr>
                          <w:szCs w:val="18"/>
                        </w:rPr>
                        <w:t>Lebensmitte</w:t>
                      </w:r>
                      <w:r>
                        <w:rPr>
                          <w:szCs w:val="18"/>
                        </w:rPr>
                        <w:t>l-sicherheit oder das QS-System.</w:t>
                      </w:r>
                    </w:p>
                    <w:p w14:paraId="300E4C84" w14:textId="77777777" w:rsidR="00AF4E5C" w:rsidRDefault="00AF4E5C" w:rsidP="00D9736E">
                      <w:pPr>
                        <w:rPr>
                          <w:szCs w:val="18"/>
                        </w:rPr>
                      </w:pPr>
                    </w:p>
                    <w:p w14:paraId="2F9A3FBE" w14:textId="77777777" w:rsidR="00AF4E5C" w:rsidRPr="00F403E5" w:rsidRDefault="00AF4E5C" w:rsidP="00D9736E">
                      <w:pPr>
                        <w:rPr>
                          <w:szCs w:val="18"/>
                        </w:rPr>
                      </w:pPr>
                      <w:r w:rsidRPr="00F403E5">
                        <w:rPr>
                          <w:szCs w:val="18"/>
                        </w:rPr>
                        <w:t>Beachten Sie, dass Sie die</w:t>
                      </w:r>
                      <w:r w:rsidRPr="00F403E5">
                        <w:rPr>
                          <w:b/>
                          <w:szCs w:val="18"/>
                        </w:rPr>
                        <w:t xml:space="preserve"> Lieferberechtigung </w:t>
                      </w:r>
                      <w:r w:rsidRPr="00F403E5">
                        <w:rPr>
                          <w:szCs w:val="18"/>
                        </w:rPr>
                        <w:t xml:space="preserve">ins QS-System </w:t>
                      </w:r>
                      <w:r>
                        <w:rPr>
                          <w:b/>
                          <w:szCs w:val="18"/>
                        </w:rPr>
                        <w:t>verlieren</w:t>
                      </w:r>
                      <w:r>
                        <w:rPr>
                          <w:b/>
                          <w:szCs w:val="18"/>
                        </w:rPr>
                        <w:br/>
                      </w:r>
                      <w:r w:rsidRPr="00F403E5">
                        <w:rPr>
                          <w:b/>
                          <w:szCs w:val="18"/>
                        </w:rPr>
                        <w:t>können</w:t>
                      </w:r>
                      <w:r w:rsidRPr="00F403E5">
                        <w:rPr>
                          <w:szCs w:val="18"/>
                        </w:rPr>
                        <w:t>, wenn Sie sie nicht erfüllen!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A5A28A" w14:textId="77777777" w:rsidR="00FC7A46" w:rsidRDefault="00FC7A46" w:rsidP="00FC7A46">
      <w:pPr>
        <w:pStyle w:val="Flietext"/>
      </w:pPr>
      <w:r>
        <w:t xml:space="preserve">Diese Checkliste können Sie </w:t>
      </w:r>
      <w:r w:rsidRPr="006D6B9A">
        <w:t xml:space="preserve">für </w:t>
      </w:r>
      <w:r>
        <w:t xml:space="preserve">die </w:t>
      </w:r>
      <w:r w:rsidRPr="007B0691">
        <w:t xml:space="preserve">Dokumentation </w:t>
      </w:r>
      <w:r>
        <w:t>Ihrer</w:t>
      </w:r>
      <w:r w:rsidRPr="007B0691">
        <w:t xml:space="preserve"> </w:t>
      </w:r>
      <w:r w:rsidRPr="00C57E49">
        <w:rPr>
          <w:b/>
        </w:rPr>
        <w:t>Eigenkontrolle</w:t>
      </w:r>
      <w:r>
        <w:t xml:space="preserve"> verwenden. Die Eigenkontrolle ist </w:t>
      </w:r>
      <w:r w:rsidRPr="00C57E49">
        <w:rPr>
          <w:b/>
        </w:rPr>
        <w:t>mindestens einmal im Jahr</w:t>
      </w:r>
      <w:r>
        <w:t xml:space="preserve"> durchzuführen.</w:t>
      </w:r>
    </w:p>
    <w:p w14:paraId="3E592F05" w14:textId="77777777" w:rsidR="00FC7A46" w:rsidRDefault="00FC7A46" w:rsidP="00FC7A46">
      <w:pPr>
        <w:pStyle w:val="Flietext"/>
      </w:pPr>
      <w:r>
        <w:t>In der Eigenkontrollcheckliste</w:t>
      </w:r>
      <w:r w:rsidRPr="007B0691">
        <w:t xml:space="preserve"> sind </w:t>
      </w:r>
      <w:r>
        <w:t>alle QS-</w:t>
      </w:r>
      <w:r w:rsidRPr="007B0691">
        <w:t>Anforderungen systematisch erfasst</w:t>
      </w:r>
      <w:r>
        <w:t xml:space="preserve">. Im Aufbau entspricht sie dem Leitfaden </w:t>
      </w:r>
      <w:r w:rsidR="006A554A">
        <w:t>Geflügelmast</w:t>
      </w:r>
      <w:r>
        <w:t>, so dass Sie die Anforderungen dort ausführlich nachlesen können.</w:t>
      </w:r>
    </w:p>
    <w:p w14:paraId="46E77F5C" w14:textId="5E0DE03A" w:rsidR="00C203AC" w:rsidRDefault="00FC7A46" w:rsidP="00FC7A46">
      <w:pPr>
        <w:pStyle w:val="Flietext"/>
        <w:rPr>
          <w:rStyle w:val="Hyperlink"/>
          <w:b/>
          <w:color w:val="auto"/>
        </w:rPr>
        <w:sectPr w:rsidR="00C203AC" w:rsidSect="00D4087A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899" w:h="16838"/>
          <w:pgMar w:top="1985" w:right="1134" w:bottom="1134" w:left="1134" w:header="284" w:footer="284" w:gutter="0"/>
          <w:pgNumType w:start="1"/>
          <w:cols w:space="708"/>
          <w:titlePg/>
        </w:sectPr>
      </w:pPr>
      <w:r>
        <w:t xml:space="preserve">Den Leitfaden können Sie von Ihrem Bündler beziehen oder kostenlos aus dem Internet herunterladen: </w:t>
      </w:r>
      <w:hyperlink r:id="rId16" w:history="1">
        <w:r w:rsidR="006A554A" w:rsidRPr="001B1FF7">
          <w:rPr>
            <w:rStyle w:val="Hyperlink"/>
            <w:b/>
            <w:color w:val="auto"/>
          </w:rPr>
          <w:t>Leitfäden Geflügelmast und Elterntiere</w:t>
        </w:r>
      </w:hyperlink>
      <w:r w:rsidR="006A554A">
        <w:t xml:space="preserve"> bzw</w:t>
      </w:r>
      <w:r w:rsidR="00E42A74">
        <w:t xml:space="preserve">. </w:t>
      </w:r>
      <w:r w:rsidR="00C203AC">
        <w:rPr>
          <w:b/>
        </w:rPr>
        <w:t>Legehennenhaltung</w:t>
      </w:r>
    </w:p>
    <w:p w14:paraId="521508BA" w14:textId="77777777" w:rsidR="00782AA3" w:rsidRDefault="00782AA3" w:rsidP="000F70AA">
      <w:pPr>
        <w:pStyle w:val="Flietext"/>
      </w:pPr>
    </w:p>
    <w:p w14:paraId="555FFA1E" w14:textId="77777777" w:rsidR="00C203AC" w:rsidRDefault="00C203AC" w:rsidP="000F70AA">
      <w:pPr>
        <w:pStyle w:val="Flietext"/>
      </w:pPr>
    </w:p>
    <w:p w14:paraId="46CC7AA4" w14:textId="77777777" w:rsidR="00AF4E5C" w:rsidRDefault="00AF4E5C" w:rsidP="000F70AA">
      <w:pPr>
        <w:pStyle w:val="Flietext"/>
      </w:pPr>
    </w:p>
    <w:tbl>
      <w:tblPr>
        <w:tblW w:w="53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200"/>
      </w:tblGrid>
      <w:tr w:rsidR="009049FF" w:rsidRPr="00D230EE" w14:paraId="761F46EF" w14:textId="77777777" w:rsidTr="00AF4E5C">
        <w:trPr>
          <w:trHeight w:val="284"/>
        </w:trPr>
        <w:tc>
          <w:tcPr>
            <w:tcW w:w="5000" w:type="pct"/>
            <w:shd w:val="clear" w:color="auto" w:fill="C8DDF0"/>
            <w:vAlign w:val="center"/>
          </w:tcPr>
          <w:p w14:paraId="0BFCA3A9" w14:textId="116B7926" w:rsidR="009049FF" w:rsidRPr="00310E4E" w:rsidRDefault="009049FF" w:rsidP="00310E4E">
            <w:pPr>
              <w:pStyle w:val="TabelleTextinhalte"/>
              <w:rPr>
                <w:b/>
              </w:rPr>
            </w:pPr>
            <w:r w:rsidRPr="00310E4E">
              <w:rPr>
                <w:b/>
              </w:rPr>
              <w:t>Betriebsdaten</w:t>
            </w:r>
          </w:p>
        </w:tc>
      </w:tr>
      <w:tr w:rsidR="009049FF" w:rsidRPr="00D230EE" w14:paraId="0F01715D" w14:textId="77777777" w:rsidTr="00AF4E5C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28F13609" w14:textId="77777777" w:rsidR="009049FF" w:rsidRDefault="009049FF" w:rsidP="00310E4E">
            <w:pPr>
              <w:pStyle w:val="TabelleTextinhalte"/>
              <w:rPr>
                <w:lang w:eastAsia="de-DE"/>
              </w:rPr>
            </w:pPr>
            <w:r w:rsidRPr="00D230EE">
              <w:rPr>
                <w:lang w:eastAsia="de-DE"/>
              </w:rPr>
              <w:t>Name des Betriebs</w:t>
            </w:r>
          </w:p>
          <w:p w14:paraId="48B2D0CF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D230EE" w14:paraId="236FED15" w14:textId="77777777" w:rsidTr="00AF4E5C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4566C04C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  <w:r w:rsidRPr="00D230EE">
              <w:rPr>
                <w:lang w:eastAsia="de-DE"/>
              </w:rPr>
              <w:t>Straße und Hausnummer</w:t>
            </w:r>
          </w:p>
          <w:p w14:paraId="11EBF057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  <w:r w:rsidRPr="00D230EE">
              <w:rPr>
                <w:lang w:eastAsia="de-DE"/>
              </w:rPr>
              <w:t>Postleitzahl und Ort</w:t>
            </w:r>
          </w:p>
        </w:tc>
      </w:tr>
      <w:tr w:rsidR="009049FF" w:rsidRPr="00D230EE" w14:paraId="5CE44502" w14:textId="77777777" w:rsidTr="00AF4E5C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17E7104E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  <w:r w:rsidRPr="00D230EE">
              <w:t>QS-Standortnummer (VVVO-Nr.)</w:t>
            </w:r>
            <w:r>
              <w:t xml:space="preserve"> und Produktionsart</w:t>
            </w:r>
          </w:p>
          <w:p w14:paraId="1669335D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D230EE" w14:paraId="7A4B3F4B" w14:textId="77777777" w:rsidTr="00AF4E5C">
        <w:trPr>
          <w:trHeight w:val="284"/>
        </w:trPr>
        <w:tc>
          <w:tcPr>
            <w:tcW w:w="5000" w:type="pct"/>
            <w:tcBorders>
              <w:bottom w:val="single" w:sz="4" w:space="0" w:color="000000"/>
            </w:tcBorders>
            <w:shd w:val="clear" w:color="ECEDED" w:fill="auto"/>
            <w:vAlign w:val="center"/>
          </w:tcPr>
          <w:p w14:paraId="3C384FD8" w14:textId="77777777" w:rsidR="009049FF" w:rsidRPr="00D230EE" w:rsidRDefault="009049FF" w:rsidP="00310E4E">
            <w:pPr>
              <w:pStyle w:val="TabelleTextinhalte"/>
            </w:pPr>
            <w:r w:rsidRPr="00B55040">
              <w:t>Ansprechpartner, gesetzlicher Vertreter</w:t>
            </w:r>
          </w:p>
          <w:p w14:paraId="575BDD72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D230EE" w14:paraId="25095663" w14:textId="77777777" w:rsidTr="00AF4E5C">
        <w:trPr>
          <w:trHeight w:val="28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ECEDED" w:fill="auto"/>
            <w:vAlign w:val="center"/>
          </w:tcPr>
          <w:p w14:paraId="33C81B21" w14:textId="77777777" w:rsidR="009E471A" w:rsidRDefault="009E471A" w:rsidP="00B56E83">
            <w:pPr>
              <w:pStyle w:val="TabelleTextinhalte"/>
            </w:pPr>
          </w:p>
          <w:p w14:paraId="1EC596A2" w14:textId="77777777" w:rsidR="0091377F" w:rsidRDefault="0091377F" w:rsidP="00B56E83">
            <w:pPr>
              <w:pStyle w:val="TabelleTextinhalte"/>
              <w:rPr>
                <w:u w:val="single"/>
              </w:rPr>
            </w:pPr>
          </w:p>
          <w:p w14:paraId="1D308FEF" w14:textId="77777777" w:rsidR="009049FF" w:rsidRPr="00280504" w:rsidRDefault="000F70AA" w:rsidP="00B56E83">
            <w:pPr>
              <w:pStyle w:val="TabelleTextinhalte"/>
            </w:pPr>
            <w:r w:rsidRPr="00336549">
              <w:rPr>
                <w:u w:val="single"/>
              </w:rPr>
              <w:tab/>
            </w:r>
            <w:r>
              <w:t>___________________________</w:t>
            </w:r>
            <w:r w:rsidR="002F31C5">
              <w:t>___</w:t>
            </w:r>
            <w:r>
              <w:t>__</w:t>
            </w:r>
          </w:p>
          <w:p w14:paraId="6B0E7773" w14:textId="77777777" w:rsidR="009049FF" w:rsidRPr="00D230EE" w:rsidRDefault="009049FF" w:rsidP="00B56E83">
            <w:pPr>
              <w:pStyle w:val="TabelleTextinhalte"/>
            </w:pPr>
            <w:r>
              <w:t>Datum Eigenkontrolle</w: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4896" behindDoc="0" locked="1" layoutInCell="1" allowOverlap="1" wp14:anchorId="04A1D1EA" wp14:editId="4EFEAC63">
                  <wp:simplePos x="0" y="0"/>
                  <wp:positionH relativeFrom="page">
                    <wp:posOffset>222885</wp:posOffset>
                  </wp:positionH>
                  <wp:positionV relativeFrom="page">
                    <wp:posOffset>6125210</wp:posOffset>
                  </wp:positionV>
                  <wp:extent cx="288925" cy="287020"/>
                  <wp:effectExtent l="19050" t="0" r="0" b="0"/>
                  <wp:wrapNone/>
                  <wp:docPr id="4" name="Grafik 4" descr="Neues B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Neues B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tab/>
              <w:t>Unterschrift</w:t>
            </w:r>
          </w:p>
        </w:tc>
      </w:tr>
    </w:tbl>
    <w:p w14:paraId="7243E51C" w14:textId="3B4A6A6B" w:rsidR="007F7845" w:rsidRDefault="007F7845" w:rsidP="007963BE">
      <w:pPr>
        <w:pStyle w:val="Flietext"/>
      </w:pPr>
    </w:p>
    <w:p w14:paraId="30E15BA5" w14:textId="3FCB0661" w:rsidR="00D8354F" w:rsidRDefault="00D8354F" w:rsidP="007963BE">
      <w:pPr>
        <w:pStyle w:val="Flietext"/>
      </w:pPr>
    </w:p>
    <w:p w14:paraId="6AC096FF" w14:textId="7E2B98FD" w:rsidR="00D8354F" w:rsidRDefault="00D8354F" w:rsidP="007963BE">
      <w:pPr>
        <w:pStyle w:val="Flietext"/>
      </w:pPr>
    </w:p>
    <w:p w14:paraId="69990E08" w14:textId="6BE89B24" w:rsidR="00D8354F" w:rsidRDefault="00D8354F" w:rsidP="007963BE">
      <w:pPr>
        <w:pStyle w:val="Flietext"/>
      </w:pPr>
    </w:p>
    <w:p w14:paraId="5594933C" w14:textId="191ABE3B" w:rsidR="00D8354F" w:rsidRDefault="00D8354F" w:rsidP="007963BE">
      <w:pPr>
        <w:pStyle w:val="Flietext"/>
      </w:pPr>
    </w:p>
    <w:p w14:paraId="2488EBC6" w14:textId="77777777" w:rsidR="00D8354F" w:rsidRDefault="00D8354F" w:rsidP="007963BE">
      <w:pPr>
        <w:pStyle w:val="Flietext"/>
      </w:pPr>
    </w:p>
    <w:tbl>
      <w:tblPr>
        <w:tblW w:w="50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90"/>
        <w:gridCol w:w="9"/>
        <w:gridCol w:w="851"/>
        <w:gridCol w:w="25"/>
        <w:gridCol w:w="10"/>
        <w:gridCol w:w="2834"/>
        <w:gridCol w:w="42"/>
      </w:tblGrid>
      <w:tr w:rsidR="00D9736E" w:rsidRPr="00E920B4" w14:paraId="0AE292DC" w14:textId="77777777" w:rsidTr="00AF4E5C">
        <w:trPr>
          <w:cantSplit/>
          <w:trHeight w:val="360"/>
          <w:tblHeader/>
        </w:trPr>
        <w:tc>
          <w:tcPr>
            <w:tcW w:w="5890" w:type="dxa"/>
            <w:vMerge w:val="restart"/>
            <w:shd w:val="clear" w:color="auto" w:fill="C8DDF0"/>
            <w:vAlign w:val="center"/>
          </w:tcPr>
          <w:p w14:paraId="31B95883" w14:textId="77777777" w:rsidR="00D9736E" w:rsidRPr="00E920B4" w:rsidRDefault="00D9736E" w:rsidP="00087201">
            <w:pPr>
              <w:pStyle w:val="TabelleSpaltenberschrift"/>
            </w:pPr>
            <w:r>
              <w:lastRenderedPageBreak/>
              <w:t>Kriterium/Anforderung</w:t>
            </w:r>
          </w:p>
        </w:tc>
        <w:tc>
          <w:tcPr>
            <w:tcW w:w="885" w:type="dxa"/>
            <w:gridSpan w:val="3"/>
            <w:vMerge w:val="restart"/>
            <w:shd w:val="clear" w:color="auto" w:fill="C8DDF0"/>
            <w:vAlign w:val="center"/>
          </w:tcPr>
          <w:p w14:paraId="2E855E73" w14:textId="77777777" w:rsidR="00D9736E" w:rsidRPr="00E920B4" w:rsidRDefault="00D9736E" w:rsidP="00087201">
            <w:pPr>
              <w:pStyle w:val="TabelleSpaltenberschrift"/>
            </w:pPr>
            <w:r>
              <w:t>Erfüllt</w:t>
            </w:r>
          </w:p>
        </w:tc>
        <w:tc>
          <w:tcPr>
            <w:tcW w:w="2886" w:type="dxa"/>
            <w:gridSpan w:val="3"/>
            <w:vMerge w:val="restart"/>
            <w:shd w:val="clear" w:color="auto" w:fill="C8DDF0"/>
            <w:vAlign w:val="center"/>
          </w:tcPr>
          <w:p w14:paraId="4D8538D8" w14:textId="77777777" w:rsidR="00D9736E" w:rsidRPr="00E920B4" w:rsidRDefault="00D9736E" w:rsidP="00087201">
            <w:pPr>
              <w:pStyle w:val="TabelleSpaltenberschrift"/>
            </w:pPr>
            <w:r w:rsidRPr="00336549">
              <w:t>Bemerkung</w:t>
            </w:r>
            <w:r w:rsidR="00F0277C">
              <w:br/>
            </w:r>
            <w:r w:rsidRPr="00336549">
              <w:rPr>
                <w:sz w:val="12"/>
                <w:szCs w:val="12"/>
              </w:rPr>
              <w:t>z.B. falls nicht erfüllt/nicht relevant</w:t>
            </w:r>
          </w:p>
        </w:tc>
      </w:tr>
      <w:tr w:rsidR="00D9736E" w:rsidRPr="00E920B4" w14:paraId="261882BE" w14:textId="77777777" w:rsidTr="00AF4E5C">
        <w:trPr>
          <w:cantSplit/>
          <w:trHeight w:val="440"/>
          <w:tblHeader/>
        </w:trPr>
        <w:tc>
          <w:tcPr>
            <w:tcW w:w="5890" w:type="dxa"/>
            <w:vMerge/>
            <w:tcBorders>
              <w:bottom w:val="single" w:sz="4" w:space="0" w:color="000000"/>
            </w:tcBorders>
            <w:shd w:val="clear" w:color="auto" w:fill="6CA5D5"/>
          </w:tcPr>
          <w:p w14:paraId="3128B3FA" w14:textId="77777777" w:rsidR="00D9736E" w:rsidRPr="00E920B4" w:rsidRDefault="00D9736E" w:rsidP="00B01BD3">
            <w:pPr>
              <w:pStyle w:val="TabelleTextinhalte"/>
              <w:rPr>
                <w:b/>
              </w:rPr>
            </w:pPr>
          </w:p>
        </w:tc>
        <w:tc>
          <w:tcPr>
            <w:tcW w:w="885" w:type="dxa"/>
            <w:gridSpan w:val="3"/>
            <w:vMerge/>
            <w:tcBorders>
              <w:bottom w:val="single" w:sz="4" w:space="0" w:color="000000"/>
            </w:tcBorders>
            <w:shd w:val="clear" w:color="auto" w:fill="6CA5D5"/>
          </w:tcPr>
          <w:p w14:paraId="018D3E30" w14:textId="77777777" w:rsidR="00D9736E" w:rsidRPr="00E920B4" w:rsidRDefault="00D9736E" w:rsidP="00B01BD3">
            <w:pPr>
              <w:pStyle w:val="TabelleTextinhalte"/>
              <w:rPr>
                <w:b/>
              </w:rPr>
            </w:pPr>
          </w:p>
        </w:tc>
        <w:tc>
          <w:tcPr>
            <w:tcW w:w="2886" w:type="dxa"/>
            <w:gridSpan w:val="3"/>
            <w:vMerge/>
            <w:tcBorders>
              <w:bottom w:val="single" w:sz="4" w:space="0" w:color="000000"/>
            </w:tcBorders>
            <w:shd w:val="clear" w:color="auto" w:fill="6CA5D5"/>
          </w:tcPr>
          <w:p w14:paraId="22976C0A" w14:textId="77777777" w:rsidR="00D9736E" w:rsidRDefault="00D9736E" w:rsidP="00B01BD3">
            <w:pPr>
              <w:pStyle w:val="TabelleTextinhalte"/>
              <w:rPr>
                <w:b/>
              </w:rPr>
            </w:pPr>
          </w:p>
        </w:tc>
      </w:tr>
      <w:tr w:rsidR="00AF4E5C" w:rsidRPr="00D230EE" w14:paraId="1270722C" w14:textId="77777777" w:rsidTr="00AF4E5C">
        <w:tc>
          <w:tcPr>
            <w:tcW w:w="9661" w:type="dxa"/>
            <w:gridSpan w:val="7"/>
            <w:shd w:val="clear" w:color="auto" w:fill="C8DDF0"/>
          </w:tcPr>
          <w:p w14:paraId="12B8FDFA" w14:textId="77777777" w:rsidR="00AF4E5C" w:rsidRPr="00D8354F" w:rsidRDefault="00AF4E5C" w:rsidP="00E72FC9">
            <w:pPr>
              <w:keepNext/>
              <w:keepLines/>
              <w:widowControl w:val="0"/>
              <w:tabs>
                <w:tab w:val="left" w:pos="567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outlineLvl w:val="1"/>
              <w:rPr>
                <w:b/>
                <w:bCs/>
                <w:color w:val="141413"/>
                <w:sz w:val="22"/>
                <w:szCs w:val="20"/>
              </w:rPr>
            </w:pPr>
            <w:bookmarkStart w:id="2" w:name="_Toc325623590"/>
            <w:bookmarkStart w:id="3" w:name="_Toc453320056"/>
            <w:r w:rsidRPr="00D8354F">
              <w:rPr>
                <w:b/>
                <w:bCs/>
                <w:color w:val="141413"/>
                <w:sz w:val="22"/>
                <w:szCs w:val="20"/>
              </w:rPr>
              <w:t>Verantwortlichkeiten</w:t>
            </w:r>
            <w:bookmarkEnd w:id="2"/>
            <w:bookmarkEnd w:id="3"/>
            <w:r w:rsidRPr="00D8354F">
              <w:rPr>
                <w:b/>
                <w:bCs/>
                <w:color w:val="141413"/>
                <w:sz w:val="22"/>
                <w:szCs w:val="20"/>
              </w:rPr>
              <w:t xml:space="preserve"> des Tierhalters:</w:t>
            </w:r>
          </w:p>
          <w:p w14:paraId="5DF41ADD" w14:textId="77777777" w:rsidR="00AF4E5C" w:rsidRPr="00D8354F" w:rsidRDefault="00AF4E5C" w:rsidP="00E72FC9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40" w:line="240" w:lineRule="exact"/>
              <w:ind w:left="360"/>
              <w:contextualSpacing/>
              <w:textAlignment w:val="baseline"/>
              <w:rPr>
                <w:rFonts w:eastAsia="Times New Roman"/>
                <w:szCs w:val="18"/>
                <w:lang w:eastAsia="de-DE"/>
              </w:rPr>
            </w:pPr>
            <w:r w:rsidRPr="00D8354F">
              <w:rPr>
                <w:rFonts w:eastAsia="Times New Roman"/>
                <w:szCs w:val="18"/>
                <w:lang w:eastAsia="de-DE"/>
              </w:rPr>
              <w:t>Einhaltung der QS-Anforderungen,</w:t>
            </w:r>
          </w:p>
          <w:p w14:paraId="78B76F37" w14:textId="77777777" w:rsidR="00AF4E5C" w:rsidRPr="00D8354F" w:rsidRDefault="00AF4E5C" w:rsidP="00E72FC9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40" w:line="240" w:lineRule="exact"/>
              <w:ind w:left="360"/>
              <w:contextualSpacing/>
              <w:textAlignment w:val="baseline"/>
              <w:rPr>
                <w:rFonts w:eastAsia="Times New Roman"/>
                <w:szCs w:val="18"/>
                <w:lang w:eastAsia="de-DE"/>
              </w:rPr>
            </w:pPr>
            <w:r w:rsidRPr="00D8354F">
              <w:rPr>
                <w:rFonts w:eastAsia="Times New Roman"/>
                <w:szCs w:val="18"/>
                <w:lang w:eastAsia="de-DE"/>
              </w:rPr>
              <w:t>vollständige und korrekte Dokumentation,</w:t>
            </w:r>
          </w:p>
          <w:p w14:paraId="30329681" w14:textId="77777777" w:rsidR="00AF4E5C" w:rsidRPr="00D8354F" w:rsidRDefault="00AF4E5C" w:rsidP="00E72FC9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40" w:line="240" w:lineRule="exact"/>
              <w:ind w:left="360"/>
              <w:contextualSpacing/>
              <w:textAlignment w:val="baseline"/>
              <w:rPr>
                <w:rFonts w:eastAsia="Times New Roman"/>
                <w:szCs w:val="18"/>
                <w:lang w:eastAsia="de-DE"/>
              </w:rPr>
            </w:pPr>
            <w:r w:rsidRPr="00D8354F">
              <w:rPr>
                <w:rFonts w:eastAsia="Times New Roman"/>
                <w:szCs w:val="18"/>
                <w:lang w:eastAsia="de-DE"/>
              </w:rPr>
              <w:t>regelmäßige Eigenkontrolle,</w:t>
            </w:r>
          </w:p>
          <w:p w14:paraId="1FC4A0B7" w14:textId="549B1AAC" w:rsidR="00AF4E5C" w:rsidRPr="00D8354F" w:rsidRDefault="00AF4E5C" w:rsidP="00E72FC9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40" w:line="240" w:lineRule="exact"/>
              <w:ind w:left="360"/>
              <w:contextualSpacing/>
              <w:textAlignment w:val="baseline"/>
              <w:rPr>
                <w:rFonts w:eastAsia="Times New Roman"/>
                <w:szCs w:val="18"/>
                <w:lang w:eastAsia="de-DE"/>
              </w:rPr>
            </w:pPr>
            <w:r w:rsidRPr="00D8354F">
              <w:rPr>
                <w:rFonts w:eastAsia="Times New Roman"/>
                <w:szCs w:val="18"/>
                <w:lang w:eastAsia="de-DE"/>
              </w:rPr>
              <w:t xml:space="preserve">sach- und fristgerechte Umsetzung von Korrekturmaßnahmen aus der Eigenkontrolle sowie </w:t>
            </w:r>
            <w:r>
              <w:rPr>
                <w:rFonts w:eastAsia="Times New Roman"/>
                <w:szCs w:val="18"/>
                <w:lang w:eastAsia="de-DE"/>
              </w:rPr>
              <w:br/>
            </w:r>
            <w:r w:rsidRPr="00D8354F">
              <w:rPr>
                <w:rFonts w:eastAsia="Times New Roman"/>
                <w:szCs w:val="18"/>
                <w:lang w:eastAsia="de-DE"/>
              </w:rPr>
              <w:t>neutralen Kontrolle</w:t>
            </w:r>
          </w:p>
          <w:p w14:paraId="55565BC1" w14:textId="77777777" w:rsidR="00AF4E5C" w:rsidRPr="00D8354F" w:rsidRDefault="00AF4E5C" w:rsidP="00E72FC9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40" w:line="240" w:lineRule="exact"/>
              <w:ind w:left="360"/>
              <w:contextualSpacing/>
              <w:textAlignment w:val="baseline"/>
              <w:rPr>
                <w:rFonts w:eastAsia="Times New Roman"/>
                <w:szCs w:val="18"/>
                <w:lang w:eastAsia="de-DE"/>
              </w:rPr>
            </w:pPr>
            <w:r w:rsidRPr="00D8354F">
              <w:rPr>
                <w:rFonts w:eastAsia="Times New Roman"/>
                <w:szCs w:val="18"/>
                <w:lang w:eastAsia="de-DE"/>
              </w:rPr>
              <w:t>sowie ggf. die korrekte Zeichennutzung.</w:t>
            </w:r>
          </w:p>
          <w:p w14:paraId="1281A3AA" w14:textId="6D0ADBB2" w:rsidR="00AF4E5C" w:rsidRPr="00B55040" w:rsidRDefault="00AF4E5C" w:rsidP="00B01BD3">
            <w:pPr>
              <w:pStyle w:val="TabelleTextinhalte"/>
            </w:pPr>
            <w:r w:rsidRPr="00D8354F">
              <w:rPr>
                <w:szCs w:val="24"/>
              </w:rPr>
              <w:t>Der Tierhalter stellt sicher, dass neben den Anforderungen des Leitfadens (jeweils gültige Version) die geltenden gesetzlichen Bestimmungen (außerhalb Deutschlands vergleichbare ausländische gesetzliche Bestimmungen) erfüllt sind.</w:t>
            </w:r>
          </w:p>
        </w:tc>
      </w:tr>
      <w:tr w:rsidR="00F92362" w:rsidRPr="00D230EE" w14:paraId="2359CA5C" w14:textId="77777777" w:rsidTr="00AF4E5C">
        <w:tc>
          <w:tcPr>
            <w:tcW w:w="5890" w:type="dxa"/>
            <w:tcBorders>
              <w:right w:val="nil"/>
            </w:tcBorders>
            <w:shd w:val="clear" w:color="auto" w:fill="C8DDF0"/>
          </w:tcPr>
          <w:p w14:paraId="155C8077" w14:textId="77777777" w:rsidR="00E475A0" w:rsidRPr="00B55040" w:rsidRDefault="00E475A0" w:rsidP="00B01BD3">
            <w:pPr>
              <w:pStyle w:val="TabelleTextinhalte"/>
            </w:pPr>
            <w:r w:rsidRPr="00261E92">
              <w:rPr>
                <w:b/>
                <w:color w:val="FF0000"/>
              </w:rPr>
              <w:t>[K.O.]</w:t>
            </w:r>
            <w:r>
              <w:rPr>
                <w:b/>
                <w:color w:val="FF0000"/>
              </w:rPr>
              <w:t xml:space="preserve"> </w:t>
            </w:r>
            <w:r w:rsidRPr="00B55040">
              <w:t>2.1.</w:t>
            </w:r>
            <w:r>
              <w:t>1 Betriebsdaten</w:t>
            </w:r>
          </w:p>
        </w:tc>
        <w:tc>
          <w:tcPr>
            <w:tcW w:w="885" w:type="dxa"/>
            <w:gridSpan w:val="3"/>
            <w:tcBorders>
              <w:left w:val="nil"/>
              <w:right w:val="nil"/>
            </w:tcBorders>
            <w:shd w:val="clear" w:color="auto" w:fill="C8DDF0"/>
          </w:tcPr>
          <w:p w14:paraId="18B9115D" w14:textId="77777777" w:rsidR="00E475A0" w:rsidRPr="00B55040" w:rsidRDefault="00E475A0" w:rsidP="00B01BD3">
            <w:pPr>
              <w:pStyle w:val="TabelleTextinhalte"/>
            </w:pPr>
          </w:p>
        </w:tc>
        <w:tc>
          <w:tcPr>
            <w:tcW w:w="2886" w:type="dxa"/>
            <w:gridSpan w:val="3"/>
            <w:tcBorders>
              <w:left w:val="nil"/>
            </w:tcBorders>
            <w:shd w:val="clear" w:color="auto" w:fill="C8DDF0"/>
          </w:tcPr>
          <w:p w14:paraId="0EDBDA7E" w14:textId="77777777" w:rsidR="00E475A0" w:rsidRPr="00B55040" w:rsidRDefault="00E475A0" w:rsidP="00B01BD3">
            <w:pPr>
              <w:pStyle w:val="TabelleTextinhalte"/>
            </w:pPr>
          </w:p>
        </w:tc>
      </w:tr>
      <w:tr w:rsidR="00914612" w:rsidRPr="00D230EE" w14:paraId="4CAEA4BB" w14:textId="77777777" w:rsidTr="00AF4E5C">
        <w:tc>
          <w:tcPr>
            <w:tcW w:w="589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6B4FE8E" w14:textId="77777777" w:rsidR="004B444F" w:rsidRPr="00B01BD3" w:rsidRDefault="004B444F" w:rsidP="00D45588">
            <w:pPr>
              <w:pStyle w:val="QSListenabsatz1"/>
            </w:pPr>
            <w:r w:rsidRPr="00B01BD3">
              <w:t>Betriebsübersicht liegt vor inkl. Kapazitäten/Betriebs-einheiten für die Tierproduktion</w:t>
            </w:r>
            <w:r>
              <w:t xml:space="preserve"> (z. B. auch relevant für das Antibiotikamonitoring)</w:t>
            </w:r>
          </w:p>
          <w:p w14:paraId="28966897" w14:textId="5C2A85DA" w:rsidR="00FC7A46" w:rsidRPr="00FC7A46" w:rsidRDefault="00FC7A46" w:rsidP="00D45588">
            <w:pPr>
              <w:pStyle w:val="QSListenabsatz1"/>
            </w:pPr>
            <w:r w:rsidRPr="00FC7A46">
              <w:t xml:space="preserve">Bei Selbstmischern: Tierplatzzahl oder Futtermenge </w:t>
            </w:r>
            <w:r w:rsidR="00E72FC9">
              <w:t>(z. B. Lagerkapazitäten)</w:t>
            </w:r>
            <w:r w:rsidR="00E72FC9" w:rsidRPr="00FC7A46">
              <w:t xml:space="preserve"> </w:t>
            </w:r>
            <w:r w:rsidRPr="00FC7A46">
              <w:t>dokumentiert</w:t>
            </w:r>
          </w:p>
          <w:p w14:paraId="2D37204E" w14:textId="20398ED3" w:rsidR="004B444F" w:rsidRPr="00B01BD3" w:rsidRDefault="004B444F" w:rsidP="00D45588">
            <w:pPr>
              <w:pStyle w:val="QSListenabsatz1"/>
            </w:pPr>
            <w:r w:rsidRPr="00B01BD3">
              <w:t>Betriebsskizze</w:t>
            </w:r>
            <w:r w:rsidR="00E72FC9">
              <w:t xml:space="preserve"> und</w:t>
            </w:r>
            <w:r w:rsidRPr="00B01BD3">
              <w:t xml:space="preserve"> Lagepläne vorhanden</w:t>
            </w:r>
          </w:p>
          <w:p w14:paraId="36DF13B3" w14:textId="77777777" w:rsidR="004B444F" w:rsidRDefault="004B444F" w:rsidP="00D45588">
            <w:pPr>
              <w:pStyle w:val="QSListenabsatz1"/>
            </w:pPr>
            <w:r>
              <w:t>Evt</w:t>
            </w:r>
            <w:r w:rsidR="00DD52F0">
              <w:t>l</w:t>
            </w:r>
            <w:r>
              <w:t xml:space="preserve">. </w:t>
            </w:r>
            <w:r w:rsidRPr="00B01BD3">
              <w:t xml:space="preserve">Änderungen wurden Bündler </w:t>
            </w:r>
            <w:r>
              <w:t>mitgeteilt</w:t>
            </w:r>
            <w:r w:rsidRPr="00B01BD3" w:rsidDel="00B35D55">
              <w:t xml:space="preserve"> </w:t>
            </w:r>
          </w:p>
          <w:p w14:paraId="270378D2" w14:textId="77777777" w:rsidR="00504454" w:rsidRDefault="004B444F" w:rsidP="00D45588">
            <w:pPr>
              <w:pStyle w:val="QSListenabsatz1"/>
            </w:pPr>
            <w:r>
              <w:t>Aktuelle Teilnahme- und Vollmachtserklärung vorhanden</w:t>
            </w:r>
          </w:p>
          <w:p w14:paraId="22470344" w14:textId="77777777" w:rsidR="00D418ED" w:rsidRDefault="00D418ED" w:rsidP="00D45588">
            <w:pPr>
              <w:pStyle w:val="QSListenabsatz1"/>
            </w:pPr>
            <w:r>
              <w:t>Aktuelle Liste der (tierbetreuenden) Mitarbeiter</w:t>
            </w:r>
            <w:r w:rsidR="00834CC7">
              <w:t xml:space="preserve"> vorhanden</w:t>
            </w:r>
          </w:p>
          <w:p w14:paraId="4B3ECC02" w14:textId="398A314C" w:rsidR="00E72FC9" w:rsidRDefault="00E72FC9" w:rsidP="00D45588">
            <w:pPr>
              <w:pStyle w:val="QSListenabsatz1"/>
              <w:numPr>
                <w:ilvl w:val="0"/>
                <w:numId w:val="0"/>
              </w:numPr>
            </w:pPr>
            <w:r>
              <w:t>(kann auch als Bestandteil des Notfallplans geführt werden</w:t>
            </w:r>
          </w:p>
        </w:tc>
        <w:tc>
          <w:tcPr>
            <w:tcW w:w="885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32539A6" w14:textId="77777777" w:rsidR="00914612" w:rsidRPr="00A93EED" w:rsidRDefault="00914612" w:rsidP="00B56E83">
            <w:pPr>
              <w:pStyle w:val="Flietext"/>
            </w:pPr>
          </w:p>
        </w:tc>
        <w:tc>
          <w:tcPr>
            <w:tcW w:w="2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62175BE" w14:textId="77777777" w:rsidR="00914612" w:rsidRPr="00A93EED" w:rsidRDefault="00914612" w:rsidP="00B56E83">
            <w:pPr>
              <w:pStyle w:val="Flietext"/>
            </w:pPr>
          </w:p>
        </w:tc>
      </w:tr>
      <w:tr w:rsidR="005230AD" w:rsidRPr="00D230EE" w14:paraId="0D63E12B" w14:textId="77777777" w:rsidTr="00AF4E5C">
        <w:tc>
          <w:tcPr>
            <w:tcW w:w="9661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62F2884D" w14:textId="77777777" w:rsidR="005230AD" w:rsidRPr="00A6004C" w:rsidRDefault="00F0277C" w:rsidP="00087201">
            <w:pPr>
              <w:pStyle w:val="TabelleTextinhalte"/>
              <w:rPr>
                <w:lang w:eastAsia="de-DE"/>
              </w:rPr>
            </w:pPr>
            <w:r w:rsidRPr="00087201">
              <w:rPr>
                <w:b/>
                <w:color w:val="FF0000"/>
                <w:lang w:eastAsia="de-DE"/>
              </w:rPr>
              <w:t>[K.O.]</w:t>
            </w:r>
            <w:r w:rsidR="00AC2F5F">
              <w:rPr>
                <w:color w:val="FF0000"/>
                <w:lang w:eastAsia="de-DE"/>
              </w:rPr>
              <w:t xml:space="preserve"> </w:t>
            </w:r>
            <w:r w:rsidR="005230AD" w:rsidRPr="00F0277C">
              <w:rPr>
                <w:lang w:eastAsia="de-DE"/>
              </w:rPr>
              <w:t xml:space="preserve">2.1.2 </w:t>
            </w:r>
            <w:r w:rsidR="005230AD" w:rsidRPr="00F0277C">
              <w:t>Durchführung</w:t>
            </w:r>
            <w:r w:rsidR="005230AD" w:rsidRPr="00F0277C">
              <w:rPr>
                <w:lang w:eastAsia="de-DE"/>
              </w:rPr>
              <w:t xml:space="preserve"> und Dokumentation der Eigenkontrolle</w:t>
            </w:r>
          </w:p>
        </w:tc>
      </w:tr>
      <w:tr w:rsidR="00914612" w:rsidRPr="00D230EE" w14:paraId="78DE27BF" w14:textId="77777777" w:rsidTr="00AF4E5C">
        <w:tc>
          <w:tcPr>
            <w:tcW w:w="5890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27218BE2" w14:textId="13925BAC" w:rsidR="006D4457" w:rsidRDefault="002774A0" w:rsidP="00066F36">
            <w:pPr>
              <w:pStyle w:val="Flietext"/>
            </w:pPr>
            <w:r>
              <w:t>Alle Checkliste</w:t>
            </w:r>
            <w:r w:rsidR="009049FF">
              <w:t>n</w:t>
            </w:r>
            <w:r w:rsidR="000F70AA">
              <w:t xml:space="preserve"> und ggf</w:t>
            </w:r>
            <w:r>
              <w:t>. weitere Aufzeichnungen</w:t>
            </w:r>
            <w:r w:rsidR="00066F36">
              <w:t xml:space="preserve"> (z.B. Stallkarten)</w:t>
            </w:r>
            <w:r>
              <w:t xml:space="preserve"> aus der Eigenk</w:t>
            </w:r>
            <w:r w:rsidR="00066F36">
              <w:t xml:space="preserve">ontrolle </w:t>
            </w:r>
            <w:r>
              <w:t xml:space="preserve">liegen vor. </w:t>
            </w:r>
            <w:r w:rsidR="00834CC7">
              <w:t xml:space="preserve">Eigenkontrolle erfolgt </w:t>
            </w:r>
            <w:r w:rsidR="00E72FC9">
              <w:t xml:space="preserve">regelmäßig und mind. </w:t>
            </w:r>
            <w:r w:rsidR="00834CC7">
              <w:t>einmal je Kalenderjahr.</w:t>
            </w:r>
          </w:p>
          <w:p w14:paraId="4BC1F760" w14:textId="4F4358D7" w:rsidR="00E72FC9" w:rsidRDefault="00E72FC9" w:rsidP="00066F36">
            <w:pPr>
              <w:pStyle w:val="Flietext"/>
            </w:pPr>
            <w:r>
              <w:t>Korrekturmaßnahmen aus der neutralen Kontrolle sind berücksichtigt.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B3C0606" w14:textId="77777777" w:rsidR="00914612" w:rsidRPr="009049FF" w:rsidRDefault="00914612" w:rsidP="00B56E83">
            <w:pPr>
              <w:pStyle w:val="Flietext"/>
            </w:pPr>
          </w:p>
        </w:tc>
        <w:tc>
          <w:tcPr>
            <w:tcW w:w="2886" w:type="dxa"/>
            <w:gridSpan w:val="3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8C00073" w14:textId="77777777" w:rsidR="00914612" w:rsidRPr="009049FF" w:rsidRDefault="00914612" w:rsidP="00B56E83">
            <w:pPr>
              <w:pStyle w:val="Flietext"/>
            </w:pPr>
          </w:p>
        </w:tc>
      </w:tr>
      <w:tr w:rsidR="005230AD" w:rsidRPr="00D230EE" w14:paraId="279E256B" w14:textId="77777777" w:rsidTr="00AF4E5C">
        <w:tc>
          <w:tcPr>
            <w:tcW w:w="9661" w:type="dxa"/>
            <w:gridSpan w:val="7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DA7C0D8" w14:textId="77777777" w:rsidR="005230AD" w:rsidRPr="00AC2F5F" w:rsidRDefault="005230AD" w:rsidP="00087201">
            <w:pPr>
              <w:pStyle w:val="TabelleTextinhalte"/>
              <w:rPr>
                <w:lang w:eastAsia="de-DE"/>
              </w:rPr>
            </w:pPr>
            <w:r w:rsidRPr="00AC2F5F">
              <w:rPr>
                <w:lang w:eastAsia="de-DE"/>
              </w:rPr>
              <w:t>2.1.3 Umsetzung eingeleiteter Maßnahmen aus der Eigenkontrolle</w:t>
            </w:r>
          </w:p>
        </w:tc>
      </w:tr>
      <w:tr w:rsidR="00914612" w:rsidRPr="00D230EE" w14:paraId="3A1A9488" w14:textId="77777777" w:rsidTr="00AF4E5C">
        <w:tc>
          <w:tcPr>
            <w:tcW w:w="5890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90E3297" w14:textId="5810650C" w:rsidR="00914612" w:rsidRPr="009049FF" w:rsidRDefault="00914612" w:rsidP="00E475A0">
            <w:pPr>
              <w:pStyle w:val="Flietext"/>
            </w:pPr>
            <w:r w:rsidRPr="009049FF">
              <w:t xml:space="preserve">Abweichungen </w:t>
            </w:r>
            <w:r w:rsidR="004E4CD7" w:rsidRPr="009049FF">
              <w:t xml:space="preserve">aus der letzten Eigenkontrolle </w:t>
            </w:r>
            <w:r w:rsidRPr="009049FF">
              <w:t xml:space="preserve">wurden </w:t>
            </w:r>
            <w:r w:rsidR="00E72FC9">
              <w:t xml:space="preserve">fristgerecht </w:t>
            </w:r>
            <w:r w:rsidRPr="009049FF">
              <w:t>behoben.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0B7B7F4" w14:textId="77777777" w:rsidR="00914612" w:rsidRPr="009049FF" w:rsidRDefault="00914612" w:rsidP="00B56E83">
            <w:pPr>
              <w:pStyle w:val="Flietext"/>
            </w:pPr>
          </w:p>
        </w:tc>
        <w:tc>
          <w:tcPr>
            <w:tcW w:w="2886" w:type="dxa"/>
            <w:gridSpan w:val="3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318D11A" w14:textId="77777777" w:rsidR="00914612" w:rsidRPr="009049FF" w:rsidRDefault="00914612" w:rsidP="00B56E83">
            <w:pPr>
              <w:pStyle w:val="Flietext"/>
            </w:pPr>
          </w:p>
        </w:tc>
      </w:tr>
      <w:tr w:rsidR="005230AD" w:rsidRPr="00D230EE" w14:paraId="0B87286D" w14:textId="77777777" w:rsidTr="00AF4E5C">
        <w:tc>
          <w:tcPr>
            <w:tcW w:w="9661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3C61B5C5" w14:textId="09924E3D" w:rsidR="005230AD" w:rsidRPr="00AC2F5F" w:rsidRDefault="005230AD" w:rsidP="00DF1D8E">
            <w:pPr>
              <w:pStyle w:val="TabelleTextinhalte"/>
              <w:rPr>
                <w:lang w:eastAsia="de-DE"/>
              </w:rPr>
            </w:pPr>
            <w:r w:rsidRPr="00AC2F5F">
              <w:rPr>
                <w:lang w:eastAsia="de-DE"/>
              </w:rPr>
              <w:t>2.1.</w:t>
            </w:r>
            <w:r w:rsidR="004F16B3">
              <w:rPr>
                <w:lang w:eastAsia="de-DE"/>
              </w:rPr>
              <w:t>4</w:t>
            </w:r>
            <w:r w:rsidRPr="00AC2F5F">
              <w:rPr>
                <w:lang w:eastAsia="de-DE"/>
              </w:rPr>
              <w:t xml:space="preserve"> Ereignis- und Krisenmanagement</w:t>
            </w:r>
          </w:p>
        </w:tc>
      </w:tr>
      <w:tr w:rsidR="00914612" w:rsidRPr="00D230EE" w14:paraId="2C546CD2" w14:textId="77777777" w:rsidTr="00AF4E5C">
        <w:tc>
          <w:tcPr>
            <w:tcW w:w="5890" w:type="dxa"/>
            <w:tcBorders>
              <w:top w:val="single" w:sz="8" w:space="0" w:color="000000"/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B26999D" w14:textId="77777777" w:rsidR="004B444F" w:rsidRDefault="004B444F" w:rsidP="00D45588">
            <w:pPr>
              <w:pStyle w:val="QSListenabsatz1"/>
            </w:pPr>
            <w:r w:rsidRPr="00A6004C">
              <w:t>Ereignisfallblatt liegt vor</w:t>
            </w:r>
            <w:r>
              <w:t xml:space="preserve"> (empfohlen: QS-Ereignisfallblatt).</w:t>
            </w:r>
          </w:p>
          <w:p w14:paraId="72E008D4" w14:textId="77777777" w:rsidR="00504454" w:rsidRDefault="004B444F" w:rsidP="00D45588">
            <w:pPr>
              <w:pStyle w:val="QSListenabsatz1"/>
            </w:pPr>
            <w:r>
              <w:t>Falls Mitarbeiter: Verantwortlicher ist betriebsintern benannt, der im Ereignisfall erreichbar ist.</w:t>
            </w:r>
          </w:p>
          <w:p w14:paraId="17BFA355" w14:textId="4D9993B5" w:rsidR="00D418ED" w:rsidRDefault="00D418ED" w:rsidP="00D45588">
            <w:pPr>
              <w:pStyle w:val="QSListenabsatz1"/>
            </w:pPr>
            <w:r>
              <w:t xml:space="preserve">Notfallplan </w:t>
            </w:r>
            <w:r w:rsidR="0041741B">
              <w:t xml:space="preserve">sollte </w:t>
            </w:r>
            <w:r w:rsidR="0008505D">
              <w:t xml:space="preserve">an jedem Standort </w:t>
            </w:r>
            <w:r w:rsidR="00E72FC9">
              <w:t xml:space="preserve">vorhanden und </w:t>
            </w:r>
            <w:r w:rsidR="0041741B">
              <w:t xml:space="preserve">gut einsehbar </w:t>
            </w:r>
            <w:r w:rsidR="00E72FC9">
              <w:t>(vgl. Musterformulare)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DE9A02A" w14:textId="77777777" w:rsidR="00914612" w:rsidRPr="00A6004C" w:rsidRDefault="00914612" w:rsidP="00B56E83">
            <w:pPr>
              <w:pStyle w:val="Flietext"/>
            </w:pPr>
          </w:p>
        </w:tc>
        <w:tc>
          <w:tcPr>
            <w:tcW w:w="2886" w:type="dxa"/>
            <w:gridSpan w:val="3"/>
            <w:tcBorders>
              <w:top w:val="single" w:sz="8" w:space="0" w:color="000000"/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6B22C25" w14:textId="77777777" w:rsidR="00914612" w:rsidRPr="00A6004C" w:rsidRDefault="00914612" w:rsidP="00B56E83">
            <w:pPr>
              <w:pStyle w:val="Flietext"/>
            </w:pPr>
          </w:p>
        </w:tc>
      </w:tr>
      <w:tr w:rsidR="00AF4E5C" w:rsidRPr="00D230EE" w14:paraId="4B739771" w14:textId="77777777" w:rsidTr="00AF4E5C">
        <w:tc>
          <w:tcPr>
            <w:tcW w:w="589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2C85B8F2" w14:textId="77777777" w:rsidR="00AF4E5C" w:rsidRDefault="00AF4E5C" w:rsidP="00AF4E5C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  <w:p w14:paraId="2114EF29" w14:textId="77777777" w:rsidR="00AF4E5C" w:rsidRDefault="00AF4E5C" w:rsidP="00AF4E5C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  <w:p w14:paraId="3B27CA2B" w14:textId="77777777" w:rsidR="00AF4E5C" w:rsidRDefault="00AF4E5C" w:rsidP="00AF4E5C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  <w:p w14:paraId="6735775A" w14:textId="77777777" w:rsidR="00AF4E5C" w:rsidRPr="00A6004C" w:rsidRDefault="00AF4E5C" w:rsidP="00AF4E5C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</w:tc>
        <w:tc>
          <w:tcPr>
            <w:tcW w:w="8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14:paraId="093097E9" w14:textId="77777777" w:rsidR="00AF4E5C" w:rsidRPr="00A6004C" w:rsidRDefault="00AF4E5C" w:rsidP="00B56E83">
            <w:pPr>
              <w:pStyle w:val="Flietext"/>
            </w:pP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14:paraId="28407274" w14:textId="77777777" w:rsidR="00AF4E5C" w:rsidRPr="00A6004C" w:rsidRDefault="00AF4E5C" w:rsidP="00B56E83">
            <w:pPr>
              <w:pStyle w:val="Flietext"/>
            </w:pPr>
          </w:p>
        </w:tc>
      </w:tr>
      <w:tr w:rsidR="007F7845" w:rsidRPr="00AB685F" w14:paraId="42FDA970" w14:textId="77777777" w:rsidTr="00AF4E5C">
        <w:tc>
          <w:tcPr>
            <w:tcW w:w="9661" w:type="dxa"/>
            <w:gridSpan w:val="7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3DDF84FD" w14:textId="77777777" w:rsidR="007F7845" w:rsidRPr="00AC2F5F" w:rsidRDefault="007F7845" w:rsidP="00DF1D8E">
            <w:pPr>
              <w:pStyle w:val="TabelleTextinhalte"/>
              <w:rPr>
                <w:lang w:eastAsia="de-DE"/>
              </w:rPr>
            </w:pPr>
            <w:r w:rsidRPr="00AC2F5F">
              <w:rPr>
                <w:lang w:eastAsia="de-DE"/>
              </w:rPr>
              <w:lastRenderedPageBreak/>
              <w:t xml:space="preserve">3.1.1 </w:t>
            </w:r>
            <w:r w:rsidRPr="00AC2F5F">
              <w:t>Betrieblicher</w:t>
            </w:r>
            <w:r w:rsidRPr="00AC2F5F">
              <w:rPr>
                <w:lang w:eastAsia="de-DE"/>
              </w:rPr>
              <w:t xml:space="preserve"> Zukauf und Wareneingang</w:t>
            </w:r>
          </w:p>
        </w:tc>
      </w:tr>
      <w:tr w:rsidR="00914612" w:rsidRPr="00582163" w14:paraId="3D605E7E" w14:textId="77777777" w:rsidTr="00AF4E5C">
        <w:trPr>
          <w:trHeight w:val="284"/>
        </w:trPr>
        <w:tc>
          <w:tcPr>
            <w:tcW w:w="589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185A0B20" w14:textId="77777777" w:rsidR="00992A69" w:rsidRPr="00582163" w:rsidRDefault="009049FF" w:rsidP="006B399A">
            <w:pPr>
              <w:pStyle w:val="Flietext"/>
            </w:pPr>
            <w:r>
              <w:t>Jeder</w:t>
            </w:r>
            <w:r w:rsidR="00914612" w:rsidRPr="00582163">
              <w:t xml:space="preserve"> </w:t>
            </w:r>
            <w:r>
              <w:t xml:space="preserve">Wareneingang und alle </w:t>
            </w:r>
            <w:r w:rsidR="009A2973" w:rsidRPr="00582163">
              <w:t>Dienstleistungen</w:t>
            </w:r>
            <w:r w:rsidR="00992A69" w:rsidRPr="00582163">
              <w:t xml:space="preserve"> in der Tierhaltung</w:t>
            </w:r>
            <w:r w:rsidR="007F7845">
              <w:t xml:space="preserve"> sind dokumentiert</w:t>
            </w:r>
            <w:r w:rsidR="00992A69" w:rsidRPr="00582163">
              <w:t>, z.</w:t>
            </w:r>
            <w:r w:rsidR="006B399A">
              <w:t xml:space="preserve"> </w:t>
            </w:r>
            <w:r w:rsidR="00992A69" w:rsidRPr="00582163">
              <w:t>B. Lieferscheine oder Rechnungen über:</w:t>
            </w:r>
          </w:p>
          <w:p w14:paraId="51699182" w14:textId="77777777" w:rsidR="00992A69" w:rsidRPr="00B56E83" w:rsidRDefault="00992A69" w:rsidP="00D45588">
            <w:pPr>
              <w:pStyle w:val="QSListenabsatz1"/>
            </w:pPr>
            <w:r w:rsidRPr="00B56E83">
              <w:t>Tierzukauf</w:t>
            </w:r>
          </w:p>
          <w:p w14:paraId="59FFFB9F" w14:textId="77777777" w:rsidR="004B444F" w:rsidRPr="00B56E83" w:rsidRDefault="004B444F" w:rsidP="00D45588">
            <w:pPr>
              <w:pStyle w:val="QSListenabsatz1"/>
            </w:pPr>
            <w:r w:rsidRPr="00B56E83">
              <w:t>Futtermittel und Futtermittelzusatzstoffe</w:t>
            </w:r>
            <w:r>
              <w:t xml:space="preserve"> (empfohlen: Nachweis der Chargennummer)</w:t>
            </w:r>
          </w:p>
          <w:p w14:paraId="4C64E2F8" w14:textId="77777777" w:rsidR="00582163" w:rsidRPr="00B56E83" w:rsidRDefault="002D5BB6" w:rsidP="00D45588">
            <w:pPr>
              <w:pStyle w:val="QSListenabsatz1"/>
            </w:pPr>
            <w:r w:rsidRPr="00B56E83">
              <w:t>Tierarzneimittel</w:t>
            </w:r>
          </w:p>
          <w:p w14:paraId="556426A0" w14:textId="77777777" w:rsidR="00582163" w:rsidRPr="00B56E83" w:rsidRDefault="00914612" w:rsidP="00D45588">
            <w:pPr>
              <w:pStyle w:val="QSListenabsatz1"/>
            </w:pPr>
            <w:r w:rsidRPr="00B56E83">
              <w:t>Rein</w:t>
            </w:r>
            <w:r w:rsidR="002D5BB6" w:rsidRPr="00B56E83">
              <w:t>igungs- und Desinfektionsmittel</w:t>
            </w:r>
          </w:p>
          <w:p w14:paraId="7E2A9C7E" w14:textId="77777777" w:rsidR="00766FC1" w:rsidRPr="009049FF" w:rsidRDefault="00914612" w:rsidP="00D45588">
            <w:pPr>
              <w:pStyle w:val="QSListenabsatz1"/>
            </w:pPr>
            <w:r w:rsidRPr="00B56E83">
              <w:t>Dienstleistungen (z.</w:t>
            </w:r>
            <w:r w:rsidR="006B399A">
              <w:t xml:space="preserve"> </w:t>
            </w:r>
            <w:r w:rsidRPr="00B56E83">
              <w:t>B. Tiertransporte, Einsatz f</w:t>
            </w:r>
            <w:r w:rsidR="00992A69" w:rsidRPr="00B56E83">
              <w:t>ahrbarer Mahl</w:t>
            </w:r>
            <w:r w:rsidR="00992A69" w:rsidRPr="00582163">
              <w:t>- und Mischanlagen)</w:t>
            </w:r>
          </w:p>
        </w:tc>
        <w:tc>
          <w:tcPr>
            <w:tcW w:w="885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3C27BD8" w14:textId="77777777" w:rsidR="00914612" w:rsidRPr="009049FF" w:rsidRDefault="00914612" w:rsidP="00B56E83">
            <w:pPr>
              <w:pStyle w:val="Flietext"/>
            </w:pPr>
          </w:p>
        </w:tc>
        <w:tc>
          <w:tcPr>
            <w:tcW w:w="2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715E0DE" w14:textId="77777777" w:rsidR="00914612" w:rsidRPr="009049FF" w:rsidRDefault="00914612" w:rsidP="00B56E83">
            <w:pPr>
              <w:pStyle w:val="Flietext"/>
            </w:pPr>
          </w:p>
        </w:tc>
      </w:tr>
      <w:tr w:rsidR="004C1080" w:rsidRPr="00AC2F5F" w14:paraId="24CA86B5" w14:textId="77777777" w:rsidTr="00AF4E5C">
        <w:tc>
          <w:tcPr>
            <w:tcW w:w="9661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3515EA4E" w14:textId="45F50BFF" w:rsidR="004C1080" w:rsidRPr="00AC2F5F" w:rsidRDefault="004C1080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 xml:space="preserve">3.1.2 Zuordnung von Mischfuttermittel-Lieferungen (lose Ware) zu </w:t>
            </w:r>
            <w:r w:rsidR="004F16B3">
              <w:t>Standortn</w:t>
            </w:r>
            <w:r w:rsidRPr="00AC2F5F">
              <w:t>ummern</w:t>
            </w:r>
          </w:p>
        </w:tc>
      </w:tr>
      <w:tr w:rsidR="004C1080" w:rsidRPr="00D230EE" w14:paraId="6BFB3D1B" w14:textId="77777777" w:rsidTr="00AF4E5C">
        <w:tc>
          <w:tcPr>
            <w:tcW w:w="589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089E9577" w14:textId="18D0C647" w:rsidR="00CB412E" w:rsidRDefault="005D2CBA" w:rsidP="00D45588">
            <w:pPr>
              <w:pStyle w:val="QSListenabsatz1"/>
            </w:pPr>
            <w:r>
              <w:t>Bei Mischfutter-</w:t>
            </w:r>
            <w:r w:rsidR="00CB412E">
              <w:t xml:space="preserve">Bestellungen (lose Ware) wird die </w:t>
            </w:r>
            <w:r w:rsidR="00E72FC9">
              <w:t>Standort</w:t>
            </w:r>
            <w:r w:rsidR="00D8354F">
              <w:t>n</w:t>
            </w:r>
            <w:r>
              <w:t xml:space="preserve">ummer </w:t>
            </w:r>
            <w:r w:rsidR="00E72FC9">
              <w:t xml:space="preserve">(VVVO-Nummer) </w:t>
            </w:r>
            <w:r w:rsidR="00247930">
              <w:t xml:space="preserve">an Händler oder Hersteller </w:t>
            </w:r>
            <w:r>
              <w:t>weitergegeben</w:t>
            </w:r>
          </w:p>
          <w:p w14:paraId="46D8A330" w14:textId="75086EC5" w:rsidR="004B444F" w:rsidRDefault="00E72FC9" w:rsidP="00D45588">
            <w:pPr>
              <w:pStyle w:val="QSListenabsatz1"/>
            </w:pPr>
            <w:r>
              <w:t>Standort</w:t>
            </w:r>
            <w:r w:rsidR="00D8354F">
              <w:t>n</w:t>
            </w:r>
            <w:r w:rsidR="004B444F">
              <w:t>ummer wird auf den Lieferscheinen/Rechnungen bei Anlieferung überprüft. Etwaige Korrekturen/Änderungen werden mitgeteilt.</w:t>
            </w:r>
          </w:p>
          <w:p w14:paraId="22C8E3B1" w14:textId="77777777" w:rsidR="00CB412E" w:rsidRDefault="00CB412E" w:rsidP="00D45588">
            <w:pPr>
              <w:pStyle w:val="QSListenabsatz1"/>
            </w:pPr>
            <w:r>
              <w:t xml:space="preserve">Alle Lieferscheine/Rechnungen </w:t>
            </w:r>
            <w:r w:rsidR="00247930">
              <w:t>werden</w:t>
            </w:r>
            <w:r w:rsidR="00E72FC9">
              <w:t xml:space="preserve"> mind. 3 Jahre</w:t>
            </w:r>
            <w:r w:rsidR="00247930">
              <w:t xml:space="preserve"> </w:t>
            </w:r>
            <w:r>
              <w:t>aufbewahrt.</w:t>
            </w:r>
          </w:p>
          <w:p w14:paraId="7FF941AC" w14:textId="32C23439" w:rsidR="00E72FC9" w:rsidRDefault="00E72FC9" w:rsidP="00D45588">
            <w:pPr>
              <w:pStyle w:val="QSListenabsatz1"/>
              <w:numPr>
                <w:ilvl w:val="0"/>
                <w:numId w:val="0"/>
              </w:numPr>
              <w:ind w:left="357"/>
            </w:pPr>
            <w:r w:rsidRPr="00CF06A0">
              <w:rPr>
                <w:b/>
              </w:rPr>
              <w:t>Hinweis</w:t>
            </w:r>
            <w:r w:rsidRPr="00CF06A0">
              <w:t xml:space="preserve">: </w:t>
            </w:r>
            <w:r>
              <w:t>Für Einzelfuttermittel oder</w:t>
            </w:r>
            <w:r w:rsidRPr="00CF06A0">
              <w:t xml:space="preserve"> per Barverkauf erworbene </w:t>
            </w:r>
            <w:r>
              <w:t xml:space="preserve">bzw. selbst abgeholte </w:t>
            </w:r>
            <w:r w:rsidRPr="00CF06A0">
              <w:t>Futtermittel und verpackte bzw. gesackte Ware wird die oben beschrieben Vorgehensweise empfohlen.</w:t>
            </w:r>
          </w:p>
        </w:tc>
        <w:tc>
          <w:tcPr>
            <w:tcW w:w="885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8597081" w14:textId="77777777" w:rsidR="004C1080" w:rsidRPr="00CB412E" w:rsidRDefault="004C1080" w:rsidP="00B56E83">
            <w:pPr>
              <w:pStyle w:val="Flietext"/>
            </w:pPr>
          </w:p>
        </w:tc>
        <w:tc>
          <w:tcPr>
            <w:tcW w:w="2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A3DB2A5" w14:textId="77777777" w:rsidR="004C1080" w:rsidRPr="00CB412E" w:rsidRDefault="004C1080" w:rsidP="00B56E83">
            <w:pPr>
              <w:pStyle w:val="Flietext"/>
            </w:pPr>
          </w:p>
        </w:tc>
      </w:tr>
      <w:tr w:rsidR="005230AD" w:rsidRPr="00D230EE" w14:paraId="3A72FDF7" w14:textId="77777777" w:rsidTr="00AF4E5C">
        <w:tc>
          <w:tcPr>
            <w:tcW w:w="9661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2064147F" w14:textId="77777777" w:rsidR="005230AD" w:rsidRPr="00A6004C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F1D8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A6004C">
              <w:t xml:space="preserve"> </w:t>
            </w:r>
            <w:r w:rsidR="005230AD" w:rsidRPr="00AC2F5F">
              <w:t>3.1.</w:t>
            </w:r>
            <w:r w:rsidR="00582163" w:rsidRPr="00AC2F5F">
              <w:t>3</w:t>
            </w:r>
            <w:r w:rsidR="003866E7">
              <w:t xml:space="preserve"> </w:t>
            </w:r>
            <w:r w:rsidR="005230AD" w:rsidRPr="00AC2F5F">
              <w:t>Kennzeichnung und Identifizierung der Tiere</w:t>
            </w:r>
          </w:p>
        </w:tc>
      </w:tr>
      <w:tr w:rsidR="00613E82" w:rsidRPr="00D230EE" w14:paraId="4E7BE527" w14:textId="77777777" w:rsidTr="00AF4E5C">
        <w:tc>
          <w:tcPr>
            <w:tcW w:w="589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885BE8D" w14:textId="77777777" w:rsidR="00066F36" w:rsidRPr="00066F36" w:rsidRDefault="00066F36" w:rsidP="00D45588">
            <w:pPr>
              <w:pStyle w:val="QSListenabsatz1"/>
            </w:pPr>
            <w:r w:rsidRPr="00066F36">
              <w:t>Alle Tiere und Herden sind eindeutig gekennzeichnet bzw. identifizierbar (u.a. durch Lieferschein, Lieferdatum, Stallbezeichnung, Elterntierherden-Nummern, Rasse, amtliches Kennzeichen Küken-</w:t>
            </w:r>
            <w:r w:rsidR="00D5129C">
              <w:t xml:space="preserve"> und Jungputen-Transport-LKW).</w:t>
            </w:r>
          </w:p>
          <w:p w14:paraId="6DEC0E8C" w14:textId="77777777" w:rsidR="00613E82" w:rsidRPr="0039259A" w:rsidRDefault="00066F36" w:rsidP="00D45588">
            <w:pPr>
              <w:pStyle w:val="QSListenabsatz1"/>
            </w:pPr>
            <w:r w:rsidRPr="00066F36">
              <w:t>Schlachttiere sind durch amtliche Bescheinigung der Schlachttieruntersuchung und amtliches Kennzeichen des Schlachttier-Transport-LKWs gekennzeichnet.</w:t>
            </w:r>
          </w:p>
        </w:tc>
        <w:tc>
          <w:tcPr>
            <w:tcW w:w="885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3F6FD35" w14:textId="77777777" w:rsidR="00613E82" w:rsidRPr="00CB412E" w:rsidRDefault="00613E82" w:rsidP="00B56E83">
            <w:pPr>
              <w:pStyle w:val="Flietext"/>
            </w:pPr>
          </w:p>
        </w:tc>
        <w:tc>
          <w:tcPr>
            <w:tcW w:w="2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55CA6E9" w14:textId="77777777" w:rsidR="00613E82" w:rsidRPr="00CB412E" w:rsidRDefault="00613E82" w:rsidP="00B56E83">
            <w:pPr>
              <w:pStyle w:val="Flietext"/>
            </w:pPr>
          </w:p>
        </w:tc>
      </w:tr>
      <w:tr w:rsidR="005230AD" w:rsidRPr="00D230EE" w14:paraId="29005C62" w14:textId="77777777" w:rsidTr="00AF4E5C">
        <w:tc>
          <w:tcPr>
            <w:tcW w:w="9661" w:type="dxa"/>
            <w:gridSpan w:val="7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212DEF7" w14:textId="77777777" w:rsidR="005230AD" w:rsidRPr="00A6004C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F1D8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9B7184">
              <w:rPr>
                <w:rFonts w:eastAsia="Times New Roman" w:cs="Verdana"/>
                <w:szCs w:val="18"/>
                <w:lang w:eastAsia="de-DE"/>
              </w:rPr>
              <w:t xml:space="preserve"> </w:t>
            </w:r>
            <w:r w:rsidR="005230AD" w:rsidRPr="00AC2F5F">
              <w:t>3.1.</w:t>
            </w:r>
            <w:r w:rsidR="00582163" w:rsidRPr="00AC2F5F">
              <w:t>4</w:t>
            </w:r>
            <w:r w:rsidR="005230AD" w:rsidRPr="00AC2F5F">
              <w:t xml:space="preserve"> Herkunft und Vermarktung</w:t>
            </w:r>
          </w:p>
        </w:tc>
      </w:tr>
      <w:tr w:rsidR="006F7903" w:rsidRPr="00D230EE" w14:paraId="3E4A795A" w14:textId="77777777" w:rsidTr="00AF4E5C">
        <w:trPr>
          <w:gridAfter w:val="1"/>
          <w:wAfter w:w="42" w:type="dxa"/>
          <w:trHeight w:val="964"/>
        </w:trPr>
        <w:tc>
          <w:tcPr>
            <w:tcW w:w="5899" w:type="dxa"/>
            <w:gridSpan w:val="2"/>
            <w:tcBorders>
              <w:bottom w:val="nil"/>
            </w:tcBorders>
            <w:shd w:val="clear" w:color="auto" w:fill="auto"/>
            <w:tcMar>
              <w:top w:w="28" w:type="dxa"/>
              <w:bottom w:w="0" w:type="dxa"/>
            </w:tcMar>
          </w:tcPr>
          <w:p w14:paraId="0DE4ED5B" w14:textId="77777777" w:rsidR="006F7903" w:rsidRPr="00D6286D" w:rsidRDefault="006F7903" w:rsidP="006F7903">
            <w:pPr>
              <w:pStyle w:val="Flietext"/>
              <w:rPr>
                <w:u w:val="single"/>
              </w:rPr>
            </w:pPr>
            <w:r w:rsidRPr="00D6286D">
              <w:rPr>
                <w:u w:val="single"/>
              </w:rPr>
              <w:t>Bezug von Eintagsküken</w:t>
            </w:r>
          </w:p>
          <w:p w14:paraId="227266B2" w14:textId="77777777" w:rsidR="006F7903" w:rsidRPr="009B7184" w:rsidRDefault="00C50354" w:rsidP="00D45588">
            <w:pPr>
              <w:pStyle w:val="QSListenabsatz1"/>
            </w:pPr>
            <w:r>
              <w:t>Hähnchen und Puten</w:t>
            </w:r>
            <w:r w:rsidR="00B77FA1">
              <w:t>aufzucht</w:t>
            </w:r>
            <w:r>
              <w:t xml:space="preserve">: </w:t>
            </w:r>
            <w:r w:rsidR="006F7903" w:rsidRPr="00EB737D">
              <w:t xml:space="preserve">Eintagsküken </w:t>
            </w:r>
            <w:r w:rsidR="001B6B26">
              <w:t>zur Mast bzw. Aufzucht</w:t>
            </w:r>
            <w:r w:rsidR="001B6B26" w:rsidRPr="00EB737D">
              <w:t xml:space="preserve"> </w:t>
            </w:r>
            <w:r w:rsidR="006F7903" w:rsidRPr="00EB737D">
              <w:t xml:space="preserve">werden ausschließlich von QS-Brütereien bezogen </w:t>
            </w:r>
          </w:p>
        </w:tc>
        <w:tc>
          <w:tcPr>
            <w:tcW w:w="886" w:type="dxa"/>
            <w:gridSpan w:val="3"/>
            <w:tcBorders>
              <w:bottom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9DA7BB4" w14:textId="77777777" w:rsidR="006F7903" w:rsidRPr="00CB412E" w:rsidRDefault="006F7903" w:rsidP="00B56E83">
            <w:pPr>
              <w:pStyle w:val="Flietext"/>
            </w:pPr>
          </w:p>
        </w:tc>
        <w:tc>
          <w:tcPr>
            <w:tcW w:w="2834" w:type="dxa"/>
            <w:tcBorders>
              <w:bottom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DC87557" w14:textId="77777777" w:rsidR="006F7903" w:rsidRPr="00CB412E" w:rsidRDefault="006F7903" w:rsidP="00B56E83">
            <w:pPr>
              <w:pStyle w:val="Flietext"/>
            </w:pPr>
          </w:p>
        </w:tc>
      </w:tr>
      <w:tr w:rsidR="00914612" w:rsidRPr="00D230EE" w14:paraId="29D90F90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A1E3727" w14:textId="77777777" w:rsidR="006F7903" w:rsidRDefault="006F7903" w:rsidP="00D45588">
            <w:pPr>
              <w:pStyle w:val="QSListenabsatz1"/>
            </w:pPr>
            <w:r w:rsidRPr="006F7903">
              <w:t xml:space="preserve">Lieferberechtigung der Lieferanten wird in der QS-Datenbank überprüft (öffentliche Suchabfrage: </w:t>
            </w:r>
            <w:hyperlink r:id="rId18" w:history="1">
              <w:r w:rsidRPr="001B1FF7">
                <w:rPr>
                  <w:rStyle w:val="Hyperlink"/>
                  <w:b/>
                  <w:color w:val="auto"/>
                </w:rPr>
                <w:t>www.qs-plattform.de</w:t>
              </w:r>
            </w:hyperlink>
            <w:r w:rsidRPr="006F7903">
              <w:t>).</w:t>
            </w:r>
          </w:p>
          <w:p w14:paraId="0436BB9F" w14:textId="09DCFFDF" w:rsidR="001B6B26" w:rsidRDefault="001B6B26" w:rsidP="00D45588">
            <w:pPr>
              <w:pStyle w:val="QSListenabsatz1"/>
            </w:pPr>
            <w:r w:rsidRPr="001D4352">
              <w:rPr>
                <w:snapToGrid w:val="0"/>
              </w:rPr>
              <w:t>Lieferpapiere</w:t>
            </w:r>
            <w:r w:rsidR="00E72FC9">
              <w:rPr>
                <w:snapToGrid w:val="0"/>
              </w:rPr>
              <w:t>/ Standarderklärungen</w:t>
            </w:r>
            <w:r w:rsidR="00E72FC9" w:rsidRPr="008E69BF">
              <w:rPr>
                <w:snapToGrid w:val="0"/>
              </w:rPr>
              <w:t xml:space="preserve"> </w:t>
            </w:r>
            <w:r w:rsidR="00E72FC9">
              <w:rPr>
                <w:snapToGrid w:val="0"/>
              </w:rPr>
              <w:t xml:space="preserve">(auch Kombination möglich) </w:t>
            </w:r>
            <w:r>
              <w:rPr>
                <w:snapToGrid w:val="0"/>
              </w:rPr>
              <w:t xml:space="preserve">sind für jeden </w:t>
            </w:r>
            <w:r w:rsidRPr="001D4352">
              <w:rPr>
                <w:snapToGrid w:val="0"/>
              </w:rPr>
              <w:t xml:space="preserve">Verkauf von Geflügel </w:t>
            </w:r>
            <w:r>
              <w:rPr>
                <w:snapToGrid w:val="0"/>
              </w:rPr>
              <w:t>in Kopie vorhanden</w:t>
            </w:r>
          </w:p>
          <w:p w14:paraId="0E5AD718" w14:textId="6CD6565B" w:rsidR="00D8354F" w:rsidRPr="006F7903" w:rsidRDefault="001B6B26" w:rsidP="00AF4E5C">
            <w:pPr>
              <w:pStyle w:val="QSListenabsatz1"/>
            </w:pPr>
            <w:r>
              <w:lastRenderedPageBreak/>
              <w:t>Angaben zur Lebensmittelketteninformation beinhalten Vorgaben zur Herkunftskennzeichnung für Geflügelfleisch (vgl.</w:t>
            </w:r>
            <w:r w:rsidRPr="00AF4E5C">
              <w:rPr>
                <w:b/>
              </w:rPr>
              <w:t xml:space="preserve"> VO </w:t>
            </w:r>
            <w:r w:rsidR="00AF4E5C" w:rsidRPr="00AF4E5C">
              <w:rPr>
                <w:b/>
              </w:rPr>
              <w:t>(</w:t>
            </w:r>
            <w:r w:rsidRPr="00AF4E5C">
              <w:rPr>
                <w:b/>
              </w:rPr>
              <w:t>EU</w:t>
            </w:r>
            <w:r w:rsidR="00AF4E5C" w:rsidRPr="00AF4E5C">
              <w:rPr>
                <w:b/>
              </w:rPr>
              <w:t>)</w:t>
            </w:r>
            <w:r w:rsidRPr="00AF4E5C">
              <w:rPr>
                <w:b/>
              </w:rPr>
              <w:t xml:space="preserve"> 1337/2013</w:t>
            </w:r>
            <w:r>
              <w:t>)</w:t>
            </w:r>
          </w:p>
          <w:p w14:paraId="209D8620" w14:textId="77777777" w:rsidR="006F7903" w:rsidRPr="006F7903" w:rsidRDefault="006F7903" w:rsidP="006F7903">
            <w:pPr>
              <w:pStyle w:val="Hinweistext"/>
            </w:pPr>
            <w:r w:rsidRPr="006F7903">
              <w:rPr>
                <w:b/>
              </w:rPr>
              <w:t>Hinweis:</w:t>
            </w:r>
            <w:r w:rsidRPr="006F7903">
              <w:t xml:space="preserve"> Für den Transport von Hähnchen zum Schlachthof werden schriftliche Aufzeichnungen erstellt, die u.a. Mortalitätsraten oder Rassenbezeichnungen enthalten.</w:t>
            </w:r>
          </w:p>
          <w:p w14:paraId="562F442D" w14:textId="77777777" w:rsidR="006F7903" w:rsidRPr="006F7903" w:rsidRDefault="006F7903" w:rsidP="00334DC7">
            <w:pPr>
              <w:pStyle w:val="Flietext"/>
              <w:spacing w:after="0"/>
              <w:rPr>
                <w:u w:val="single"/>
              </w:rPr>
            </w:pPr>
            <w:r w:rsidRPr="006F7903">
              <w:rPr>
                <w:u w:val="single"/>
              </w:rPr>
              <w:t>Elterntiere</w:t>
            </w:r>
          </w:p>
          <w:p w14:paraId="6E576848" w14:textId="77777777" w:rsidR="006F7903" w:rsidRPr="006F7903" w:rsidRDefault="006F7903" w:rsidP="00D45588">
            <w:pPr>
              <w:pStyle w:val="QSListenabsatz1"/>
            </w:pPr>
            <w:r w:rsidRPr="006F7903">
              <w:t>Begleitende Angaben zu Brutei-Lieferungen werden erfüllt (Details s. Leitfaden)</w:t>
            </w:r>
          </w:p>
          <w:p w14:paraId="2A488E9D" w14:textId="77777777" w:rsidR="006F7903" w:rsidRPr="006F7903" w:rsidRDefault="006F7903" w:rsidP="00334DC7">
            <w:pPr>
              <w:pStyle w:val="Flietext"/>
              <w:spacing w:after="0"/>
              <w:rPr>
                <w:u w:val="single"/>
              </w:rPr>
            </w:pPr>
            <w:r w:rsidRPr="006F7903">
              <w:rPr>
                <w:u w:val="single"/>
              </w:rPr>
              <w:t>Legehennen</w:t>
            </w:r>
          </w:p>
          <w:p w14:paraId="3C93EBA3" w14:textId="77777777" w:rsidR="00504454" w:rsidRDefault="006F7903" w:rsidP="00D45588">
            <w:pPr>
              <w:pStyle w:val="QSListenabsatz1"/>
            </w:pPr>
            <w:r w:rsidRPr="006F7903">
              <w:t>Eier werden innerhalb von spätestens zehn Tagen nach dem Legen sortiert (Details s. Leitfaden)</w:t>
            </w:r>
          </w:p>
        </w:tc>
        <w:tc>
          <w:tcPr>
            <w:tcW w:w="886" w:type="dxa"/>
            <w:gridSpan w:val="3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1C39473" w14:textId="77777777" w:rsidR="00914612" w:rsidRPr="00CB412E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722B727" w14:textId="77777777" w:rsidR="00914612" w:rsidRPr="00CB412E" w:rsidRDefault="00914612" w:rsidP="00B56E83">
            <w:pPr>
              <w:pStyle w:val="Flietext"/>
            </w:pPr>
          </w:p>
        </w:tc>
      </w:tr>
      <w:tr w:rsidR="00582163" w:rsidRPr="00D230EE" w14:paraId="5BF8CE6A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736CA3A" w14:textId="77777777" w:rsidR="00582163" w:rsidRPr="00A6004C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F1D8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82163" w:rsidRPr="00AC2F5F">
              <w:t>3.1.5 Bestandsaufzeichnungen</w:t>
            </w:r>
          </w:p>
        </w:tc>
      </w:tr>
      <w:tr w:rsidR="00914612" w:rsidRPr="00D230EE" w14:paraId="3698890F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3138CF3" w14:textId="77777777" w:rsidR="00B8618D" w:rsidRPr="00B8618D" w:rsidRDefault="00B8618D" w:rsidP="00D45588">
            <w:pPr>
              <w:pStyle w:val="QSListenabsatz1"/>
            </w:pPr>
            <w:r w:rsidRPr="00B8618D">
              <w:t>Es werden Bestandsaufzeichnungen geführt eingetragen (vgl. Musterformulare).</w:t>
            </w:r>
          </w:p>
          <w:p w14:paraId="50133B51" w14:textId="77777777" w:rsidR="00B8618D" w:rsidRDefault="00B8618D" w:rsidP="00D45588">
            <w:pPr>
              <w:pStyle w:val="QSListenabsatz1"/>
            </w:pPr>
            <w:r w:rsidRPr="00B8618D">
              <w:t>Es werden Stallkarten geführt, in denen die Anzahl der eingestallten Tiere und Einstalldatum, die täglichen Verluste getrennt nach toten und gemerzten Tieren, verwendete Einstreu sowie Abgänge und Abgangsdatum aufgeführt werden.</w:t>
            </w:r>
          </w:p>
          <w:p w14:paraId="0CD761C7" w14:textId="77777777" w:rsidR="004B444F" w:rsidRDefault="004B444F" w:rsidP="00D45588">
            <w:pPr>
              <w:pStyle w:val="QSListenabsatz1"/>
            </w:pPr>
            <w:r>
              <w:t>Alle Zu- und Verkäufe sind dokumentiert durch Lieferscheine Tierbezug/-verkauf, etc.</w:t>
            </w:r>
          </w:p>
          <w:p w14:paraId="3DCED07B" w14:textId="77777777" w:rsidR="00B8618D" w:rsidRPr="00B8618D" w:rsidRDefault="00B8618D" w:rsidP="00334DC7">
            <w:pPr>
              <w:pStyle w:val="Flietext"/>
              <w:spacing w:after="0"/>
              <w:rPr>
                <w:u w:val="single"/>
              </w:rPr>
            </w:pPr>
            <w:r w:rsidRPr="00B8618D">
              <w:rPr>
                <w:u w:val="single"/>
              </w:rPr>
              <w:t>Elterntiere und Legehennen</w:t>
            </w:r>
          </w:p>
          <w:p w14:paraId="4220D992" w14:textId="77777777" w:rsidR="00467445" w:rsidRPr="00F92362" w:rsidRDefault="00B8618D" w:rsidP="00D45588">
            <w:pPr>
              <w:pStyle w:val="QSListenabsatz1"/>
            </w:pPr>
            <w:r w:rsidRPr="00B8618D">
              <w:t>Legeleistungen werden protokolliert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1479C8C" w14:textId="77777777" w:rsidR="00914612" w:rsidRPr="00B636C9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34D468E" w14:textId="77777777" w:rsidR="00914612" w:rsidRPr="00B636C9" w:rsidRDefault="00914612" w:rsidP="00B56E83">
            <w:pPr>
              <w:pStyle w:val="Flietext"/>
            </w:pPr>
          </w:p>
        </w:tc>
      </w:tr>
      <w:tr w:rsidR="005230AD" w:rsidRPr="00AC2F5F" w14:paraId="5D2BB5EF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14CED0C4" w14:textId="77777777" w:rsidR="005230AD" w:rsidRPr="00AC2F5F" w:rsidRDefault="005230AD" w:rsidP="00DF1D8E">
            <w:pPr>
              <w:pStyle w:val="TabelleTextinhalte"/>
              <w:rPr>
                <w:lang w:eastAsia="de-DE"/>
              </w:rPr>
            </w:pPr>
            <w:r w:rsidRPr="00AC2F5F">
              <w:rPr>
                <w:lang w:eastAsia="de-DE"/>
              </w:rPr>
              <w:t>3.1.</w:t>
            </w:r>
            <w:r w:rsidR="005D2CBA" w:rsidRPr="00AC2F5F">
              <w:rPr>
                <w:lang w:eastAsia="de-DE"/>
              </w:rPr>
              <w:t>6</w:t>
            </w:r>
            <w:r w:rsidRPr="00AC2F5F">
              <w:rPr>
                <w:lang w:eastAsia="de-DE"/>
              </w:rPr>
              <w:t xml:space="preserve"> Zeichennutzung</w:t>
            </w:r>
          </w:p>
        </w:tc>
      </w:tr>
      <w:tr w:rsidR="00914612" w:rsidRPr="00D230EE" w14:paraId="7C16D356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0EF7DA5" w14:textId="77777777" w:rsidR="00DC1C75" w:rsidRDefault="00DC1C75" w:rsidP="00D45588">
            <w:pPr>
              <w:pStyle w:val="QSListenabsatz1"/>
            </w:pPr>
            <w:r>
              <w:t>Für</w:t>
            </w:r>
            <w:r w:rsidR="00B469C2">
              <w:t xml:space="preserve"> </w:t>
            </w:r>
            <w:r w:rsidR="00914612" w:rsidRPr="00A6004C">
              <w:t>Nutzung des QS-Prüfzeichens</w:t>
            </w:r>
            <w:r w:rsidR="00FC4DB0">
              <w:t>:</w:t>
            </w:r>
            <w:r w:rsidR="00914612" w:rsidRPr="00A6004C">
              <w:t xml:space="preserve"> </w:t>
            </w:r>
            <w:r>
              <w:t>Schriftliche Nutzungsvereinbarung mit Bündler liegt vo</w:t>
            </w:r>
            <w:r w:rsidR="005C57FB">
              <w:t>r</w:t>
            </w:r>
            <w:r>
              <w:t>.</w:t>
            </w:r>
          </w:p>
          <w:p w14:paraId="4C25DD42" w14:textId="07DC5055" w:rsidR="00DD52F0" w:rsidRPr="00A6004C" w:rsidRDefault="004B444F" w:rsidP="00AF4E5C">
            <w:pPr>
              <w:pStyle w:val="QSListenabsatz1"/>
            </w:pPr>
            <w:r>
              <w:t>Falls</w:t>
            </w:r>
            <w:r w:rsidR="00DD52F0">
              <w:t xml:space="preserve"> </w:t>
            </w:r>
            <w:r>
              <w:t>Zeichennutzung: Gestaltungskatalog wird eingehalten.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3A61653" w14:textId="77777777" w:rsidR="00914612" w:rsidRPr="00DC1C75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5B356D3" w14:textId="77777777" w:rsidR="00914612" w:rsidRPr="00DC1C75" w:rsidRDefault="00914612" w:rsidP="00B56E83">
            <w:pPr>
              <w:pStyle w:val="Flietext"/>
            </w:pPr>
          </w:p>
        </w:tc>
      </w:tr>
      <w:tr w:rsidR="005230AD" w:rsidRPr="00D230EE" w14:paraId="7E4C1BC8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12B67FA8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F1D8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3.2.1</w:t>
            </w:r>
            <w:r w:rsidR="005230AD" w:rsidRPr="00AC2F5F">
              <w:rPr>
                <w:shd w:val="clear" w:color="auto" w:fill="BFD5E8"/>
              </w:rPr>
              <w:t xml:space="preserve"> </w:t>
            </w:r>
            <w:r w:rsidR="005230AD" w:rsidRPr="003866E7">
              <w:t>Futtermittelbezug</w:t>
            </w:r>
          </w:p>
        </w:tc>
      </w:tr>
      <w:tr w:rsidR="00914612" w:rsidRPr="00D230EE" w14:paraId="440E26B7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8D2B9FF" w14:textId="77777777" w:rsidR="00B64B13" w:rsidRPr="006740D2" w:rsidRDefault="00B64B13" w:rsidP="00782AA3">
            <w:pPr>
              <w:pStyle w:val="Hinweistext"/>
              <w:spacing w:line="240" w:lineRule="atLeast"/>
            </w:pPr>
            <w:r w:rsidRPr="00F92362">
              <w:rPr>
                <w:b/>
              </w:rPr>
              <w:t>Hinweis</w:t>
            </w:r>
            <w:r w:rsidRPr="006740D2">
              <w:t xml:space="preserve">: </w:t>
            </w:r>
            <w:r w:rsidR="006B3CCC">
              <w:t>Betrieb ist</w:t>
            </w:r>
            <w:r w:rsidR="006B3CCC" w:rsidRPr="006740D2">
              <w:t xml:space="preserve"> </w:t>
            </w:r>
            <w:r w:rsidRPr="006740D2">
              <w:t xml:space="preserve">als Futtermittelunternehmer </w:t>
            </w:r>
            <w:r w:rsidR="006B3CCC">
              <w:t>registriert</w:t>
            </w:r>
            <w:r w:rsidR="00A63927">
              <w:t>.</w:t>
            </w:r>
          </w:p>
          <w:p w14:paraId="57364CAB" w14:textId="77777777" w:rsidR="006740D2" w:rsidRDefault="00B64B13" w:rsidP="00782AA3">
            <w:pPr>
              <w:pStyle w:val="Hinweistext"/>
              <w:spacing w:line="240" w:lineRule="atLeast"/>
            </w:pPr>
            <w:r w:rsidRPr="00F92362">
              <w:rPr>
                <w:b/>
              </w:rPr>
              <w:t>Hinweis</w:t>
            </w:r>
            <w:r w:rsidRPr="006740D2">
              <w:t xml:space="preserve">: Futtermittel </w:t>
            </w:r>
            <w:r w:rsidR="006740D2" w:rsidRPr="006740D2">
              <w:t xml:space="preserve">dürfen </w:t>
            </w:r>
            <w:r w:rsidRPr="006740D2">
              <w:t>nur von registrierten Futtermittelunternehmern</w:t>
            </w:r>
            <w:r w:rsidR="006740D2" w:rsidRPr="006740D2">
              <w:t xml:space="preserve"> bezogen werden.</w:t>
            </w:r>
          </w:p>
          <w:p w14:paraId="59281E93" w14:textId="77777777" w:rsidR="004B444F" w:rsidRDefault="004B444F" w:rsidP="00D45588">
            <w:pPr>
              <w:pStyle w:val="QSListenabsatz1"/>
            </w:pPr>
            <w:r>
              <w:t>Futtermittel (ausgenommen landwirtschaftliche Primärerzeugnisse) werden</w:t>
            </w:r>
            <w:r w:rsidRPr="00A6004C">
              <w:t xml:space="preserve"> ausschließlich von QS-lieferberechtigten </w:t>
            </w:r>
            <w:r>
              <w:t>H</w:t>
            </w:r>
            <w:r w:rsidRPr="00A6004C">
              <w:t>erstellern</w:t>
            </w:r>
            <w:r>
              <w:t xml:space="preserve"> bezogen.</w:t>
            </w:r>
          </w:p>
          <w:p w14:paraId="7329E12A" w14:textId="0E805EF9" w:rsidR="004B444F" w:rsidRDefault="004B444F" w:rsidP="00D45588">
            <w:pPr>
              <w:pStyle w:val="QSListenabsatz1"/>
            </w:pPr>
            <w:r>
              <w:t xml:space="preserve">Händler </w:t>
            </w:r>
            <w:r w:rsidR="00E72FC9">
              <w:t xml:space="preserve">über die lose Futtermittel bezogen/gekauft werden, sind QS-lieferberechtigt </w:t>
            </w:r>
          </w:p>
          <w:p w14:paraId="28AFFA73" w14:textId="33088610" w:rsidR="006740D2" w:rsidRDefault="006740D2" w:rsidP="00D45588">
            <w:pPr>
              <w:pStyle w:val="QSListenabsatz1"/>
            </w:pPr>
            <w:r>
              <w:t xml:space="preserve">Wird ein Transporteur </w:t>
            </w:r>
            <w:r w:rsidR="00E72FC9">
              <w:t xml:space="preserve">(Spediteur) </w:t>
            </w:r>
            <w:r>
              <w:t>mit der Lieferung loser Futtermittel beauftragt, ist</w:t>
            </w:r>
            <w:r w:rsidR="004B444F">
              <w:t xml:space="preserve"> sichergestellt, dass</w:t>
            </w:r>
            <w:r>
              <w:t xml:space="preserve"> der </w:t>
            </w:r>
            <w:r w:rsidR="006B3CCC">
              <w:t xml:space="preserve">Transporteur </w:t>
            </w:r>
            <w:r>
              <w:t>QS-liefer</w:t>
            </w:r>
            <w:r w:rsidR="004B444F">
              <w:t>berechtigt ist</w:t>
            </w:r>
            <w:r>
              <w:t>.</w:t>
            </w:r>
          </w:p>
          <w:p w14:paraId="0227E0BA" w14:textId="529ED5A7" w:rsidR="006740D2" w:rsidRDefault="006740D2" w:rsidP="00D45588">
            <w:pPr>
              <w:pStyle w:val="QSListenabsatz1"/>
            </w:pPr>
            <w:r>
              <w:lastRenderedPageBreak/>
              <w:t xml:space="preserve">Die </w:t>
            </w:r>
            <w:r w:rsidRPr="00F6212C">
              <w:t xml:space="preserve">Lieferberechtigung der Lieferanten </w:t>
            </w:r>
            <w:r w:rsidR="00E72FC9">
              <w:t xml:space="preserve">und Verkäufer </w:t>
            </w:r>
            <w:r w:rsidRPr="00F6212C">
              <w:t xml:space="preserve">wird </w:t>
            </w:r>
            <w:r>
              <w:t xml:space="preserve">regelmäßig </w:t>
            </w:r>
            <w:r w:rsidRPr="00F6212C">
              <w:t xml:space="preserve">über QS-Datenbank geprüft (öffentliche </w:t>
            </w:r>
            <w:r w:rsidR="00D63E23">
              <w:t>Systempartnersuche</w:t>
            </w:r>
            <w:r w:rsidRPr="00F6212C">
              <w:t>: www.qs-plattform.de).</w:t>
            </w:r>
          </w:p>
          <w:p w14:paraId="4EE4F5F8" w14:textId="651988B6" w:rsidR="001B6B26" w:rsidRDefault="00FB18D7" w:rsidP="00D45588">
            <w:pPr>
              <w:pStyle w:val="QSListenabsatz1"/>
            </w:pPr>
            <w:r>
              <w:t xml:space="preserve">Futtermittel </w:t>
            </w:r>
            <w:r w:rsidR="00E72FC9">
              <w:t xml:space="preserve">(Ausnahme landw. Primärprodukte) </w:t>
            </w:r>
            <w:r w:rsidR="006B3CCC">
              <w:t xml:space="preserve">sind </w:t>
            </w:r>
            <w:r>
              <w:t xml:space="preserve">als QS-Ware bzw. nach anerkanntem Standard gekennzeichnet </w:t>
            </w:r>
            <w:r w:rsidR="006740D2">
              <w:t xml:space="preserve">(Sackanhänger, </w:t>
            </w:r>
            <w:r w:rsidR="004D624B">
              <w:t xml:space="preserve">artikelbezogen auf dem </w:t>
            </w:r>
            <w:r w:rsidR="006740D2">
              <w:t>Lieferschein</w:t>
            </w:r>
            <w:r w:rsidR="001B6B26">
              <w:t xml:space="preserve"> </w:t>
            </w:r>
            <w:r w:rsidR="00F65086">
              <w:t>o.ä.</w:t>
            </w:r>
          </w:p>
          <w:p w14:paraId="40BCFFFD" w14:textId="2A9C4099" w:rsidR="00504454" w:rsidRDefault="00D418ED" w:rsidP="00D45588">
            <w:pPr>
              <w:pStyle w:val="QSListenabsatz1"/>
            </w:pPr>
            <w:r>
              <w:t>vertragliche Vereinbarung zur Futtermittelherstellung</w:t>
            </w:r>
            <w:r w:rsidR="00F65086">
              <w:t xml:space="preserve"> </w:t>
            </w:r>
            <w:r w:rsidR="00E72FC9">
              <w:t xml:space="preserve">vorhanden, </w:t>
            </w:r>
            <w:r w:rsidR="001B6B26">
              <w:t xml:space="preserve">wenn Tierhalter zur Herstellung </w:t>
            </w:r>
            <w:r w:rsidR="00E72FC9">
              <w:t xml:space="preserve">von Futtermitteln </w:t>
            </w:r>
            <w:r w:rsidR="001B6B26">
              <w:t>kooperieren</w:t>
            </w:r>
            <w:r w:rsidR="00E72FC9">
              <w:t xml:space="preserve"> (Kein Verkauf/Vertrieb an Dritte)</w:t>
            </w:r>
          </w:p>
          <w:p w14:paraId="2DB57609" w14:textId="77777777" w:rsidR="00782AA3" w:rsidRPr="00782AA3" w:rsidRDefault="006740D2" w:rsidP="00613E82">
            <w:pPr>
              <w:pStyle w:val="Hinweistext"/>
            </w:pPr>
            <w:r w:rsidRPr="00F92362">
              <w:rPr>
                <w:b/>
              </w:rPr>
              <w:t>Hinweis</w:t>
            </w:r>
            <w:r w:rsidRPr="00F92362">
              <w:t>: die QS-Kennzeichnung kann durch Erläuterungen oder durch das QS-Prüfzeichen erkennbar sein.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57E0B0B" w14:textId="77777777" w:rsidR="00914612" w:rsidRPr="00B64B13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F7A5B51" w14:textId="77777777" w:rsidR="00914612" w:rsidRPr="00B64B13" w:rsidRDefault="00914612" w:rsidP="00B56E83">
            <w:pPr>
              <w:pStyle w:val="Flietext"/>
            </w:pPr>
          </w:p>
        </w:tc>
      </w:tr>
      <w:tr w:rsidR="006740D2" w:rsidRPr="00D230EE" w14:paraId="050A6737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D473C55" w14:textId="77777777" w:rsidR="00CB5B7C" w:rsidRDefault="00C04953" w:rsidP="00D45588">
            <w:pPr>
              <w:pStyle w:val="QSListenabsatz1"/>
            </w:pPr>
            <w:r w:rsidRPr="00CC6616">
              <w:t>Bei Verfütterung landwirtschaftlicher Primärerzeu</w:t>
            </w:r>
            <w:r w:rsidRPr="00253693">
              <w:t>gnisse ist der Bündler hierüber aktuell informiert (Teilnahme am QS-Futtermittelmonitoring)</w:t>
            </w:r>
          </w:p>
          <w:p w14:paraId="6DF010B8" w14:textId="5F8A0E1D" w:rsidR="00E72FC9" w:rsidRPr="00A53F7B" w:rsidRDefault="00E72FC9" w:rsidP="00D45588">
            <w:pPr>
              <w:pStyle w:val="QSListenabsatz1"/>
            </w:pPr>
            <w:r>
              <w:t>Anforderungen bei Verfütterung von Altbrot/Backwaren eingehalten.</w:t>
            </w:r>
          </w:p>
        </w:tc>
        <w:tc>
          <w:tcPr>
            <w:tcW w:w="886" w:type="dxa"/>
            <w:gridSpan w:val="3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DBE65AC" w14:textId="77777777" w:rsidR="006740D2" w:rsidRPr="00B64B13" w:rsidRDefault="006740D2" w:rsidP="00B56E83">
            <w:pPr>
              <w:pStyle w:val="Flietext"/>
            </w:pPr>
          </w:p>
        </w:tc>
        <w:tc>
          <w:tcPr>
            <w:tcW w:w="2834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C4F30A7" w14:textId="77777777" w:rsidR="006740D2" w:rsidRPr="00B64B13" w:rsidRDefault="006740D2" w:rsidP="00B56E83">
            <w:pPr>
              <w:pStyle w:val="Flietext"/>
            </w:pPr>
          </w:p>
        </w:tc>
      </w:tr>
      <w:tr w:rsidR="005230AD" w:rsidRPr="00D230EE" w14:paraId="08B8D18F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B2655DC" w14:textId="77777777" w:rsidR="005230AD" w:rsidRPr="00DF1D8E" w:rsidRDefault="00AC2F5F" w:rsidP="003866E7">
            <w:pPr>
              <w:pStyle w:val="TabelleTextinhalte"/>
            </w:pPr>
            <w:r w:rsidRPr="00DF1D8E">
              <w:rPr>
                <w:b/>
                <w:color w:val="FF0000"/>
              </w:rPr>
              <w:t>[K.O.]</w:t>
            </w:r>
            <w:r w:rsidRPr="00DF1D8E">
              <w:t xml:space="preserve"> </w:t>
            </w:r>
            <w:r w:rsidR="005230AD" w:rsidRPr="00DF1D8E">
              <w:t>3.2.2 Einzelfuttermittel gemäß Positivliste</w:t>
            </w:r>
          </w:p>
        </w:tc>
      </w:tr>
      <w:tr w:rsidR="00914612" w:rsidRPr="00D230EE" w14:paraId="3BBD19F6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354C1F82" w14:textId="77777777" w:rsidR="000878AA" w:rsidRPr="000878AA" w:rsidRDefault="0034112C" w:rsidP="00111F0F">
            <w:pPr>
              <w:pStyle w:val="TabelleTextinhalte"/>
            </w:pPr>
            <w:r>
              <w:t xml:space="preserve">Es werden nur </w:t>
            </w:r>
            <w:r w:rsidRPr="00A6004C">
              <w:t xml:space="preserve">Einzelfuttermittel gemäß </w:t>
            </w:r>
            <w:r>
              <w:t>„</w:t>
            </w:r>
            <w:r w:rsidRPr="00A6004C">
              <w:t>Positivliste</w:t>
            </w:r>
            <w:r>
              <w:t xml:space="preserve"> für Einzelfuttermittel“</w:t>
            </w:r>
            <w:r w:rsidRPr="00A6004C">
              <w:t xml:space="preserve"> </w:t>
            </w:r>
            <w:r>
              <w:t xml:space="preserve">eingesetzt (vgl. </w:t>
            </w:r>
            <w:hyperlink r:id="rId19" w:history="1">
              <w:r w:rsidR="007A3B22">
                <w:rPr>
                  <w:rStyle w:val="Hyperlink"/>
                  <w:b/>
                  <w:color w:val="auto"/>
                </w:rPr>
                <w:t>https://www.q-s.de/dokumentencenter/dc-futtermittelmonitoring-labore.html</w:t>
              </w:r>
            </w:hyperlink>
            <w:r w:rsidR="00A53F7B">
              <w:t xml:space="preserve">). </w:t>
            </w:r>
            <w:r w:rsidR="000878AA" w:rsidRPr="00465863">
              <w:t>Gesetzliche Verfütterungsverbot</w:t>
            </w:r>
            <w:r w:rsidR="00A53F7B">
              <w:t>e</w:t>
            </w:r>
            <w:r w:rsidR="000878AA" w:rsidRPr="00465863">
              <w:t xml:space="preserve"> bzw. QS-Ausschlussliste für bestimmte Erzeugnisse wird beachtet.</w:t>
            </w:r>
          </w:p>
        </w:tc>
        <w:tc>
          <w:tcPr>
            <w:tcW w:w="886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4619FC9" w14:textId="77777777" w:rsidR="00914612" w:rsidRPr="00525C42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03BA886" w14:textId="77777777" w:rsidR="00914612" w:rsidRPr="00525C42" w:rsidRDefault="00914612" w:rsidP="00B56E83">
            <w:pPr>
              <w:pStyle w:val="Flietext"/>
            </w:pPr>
          </w:p>
        </w:tc>
      </w:tr>
      <w:tr w:rsidR="005230AD" w:rsidRPr="00AC2F5F" w14:paraId="0586F296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099C0D1" w14:textId="77777777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3.2.3 Dokumentation Rationsberechnungen, Mischprotokolle</w:t>
            </w:r>
          </w:p>
        </w:tc>
      </w:tr>
      <w:tr w:rsidR="00914612" w:rsidRPr="00D230EE" w14:paraId="12FA7F14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515241C" w14:textId="77777777" w:rsidR="00504454" w:rsidRDefault="00BC48F0" w:rsidP="00D45588">
            <w:pPr>
              <w:pStyle w:val="QSListenabsatz1"/>
            </w:pPr>
            <w:r>
              <w:t>Bei eigener Futtermittelherstellung</w:t>
            </w:r>
            <w:r w:rsidR="005E32B6">
              <w:t>:</w:t>
            </w:r>
            <w:r>
              <w:t xml:space="preserve"> </w:t>
            </w:r>
            <w:r w:rsidR="00914612" w:rsidRPr="00A6004C">
              <w:t>Rationsberechnungen oder Mischprotokolle mit Anteil der eingesetzten Komponenten</w:t>
            </w:r>
            <w:r w:rsidR="005E32B6">
              <w:t xml:space="preserve"> </w:t>
            </w:r>
            <w:r w:rsidR="00525C42">
              <w:t>sind vorhanden</w:t>
            </w:r>
            <w:r w:rsidR="00A6768B">
              <w:t>.</w:t>
            </w:r>
          </w:p>
          <w:p w14:paraId="371701D1" w14:textId="77777777" w:rsidR="00F92362" w:rsidRDefault="00525C42" w:rsidP="00D45588">
            <w:pPr>
              <w:pStyle w:val="QSListenabsatz1"/>
            </w:pPr>
            <w:r>
              <w:t>Futtermittelzusatzstoffe</w:t>
            </w:r>
            <w:r w:rsidR="004D624B">
              <w:t xml:space="preserve"> werden </w:t>
            </w:r>
            <w:r w:rsidR="00914DF4" w:rsidRPr="00A6004C">
              <w:t xml:space="preserve">nach HACCP-Grundsätzen </w:t>
            </w:r>
            <w:r w:rsidR="004D624B">
              <w:t>eingesetzt, entsprechend</w:t>
            </w:r>
            <w:r w:rsidR="00914DF4" w:rsidRPr="00A6004C">
              <w:t xml:space="preserve"> dokumentiert.</w:t>
            </w:r>
          </w:p>
          <w:p w14:paraId="08AD78E2" w14:textId="77777777" w:rsidR="00504454" w:rsidRDefault="00BD54D9" w:rsidP="00111F0F">
            <w:pPr>
              <w:pStyle w:val="TabelleTextinhalte"/>
            </w:pPr>
            <w:r>
              <w:t>(</w:t>
            </w:r>
            <w:r w:rsidRPr="00AF4E5C">
              <w:rPr>
                <w:b/>
                <w:i/>
              </w:rPr>
              <w:t>Hinweis</w:t>
            </w:r>
            <w:r w:rsidRPr="00AF4E5C">
              <w:rPr>
                <w:i/>
              </w:rPr>
              <w:t xml:space="preserve"> Merkblätter „Säuren als Konservierungsmittel“, „Harnstoff“ und „Aminosäuren“ vom Zentralausschuss der Deutschen Landwirtschaft</w:t>
            </w:r>
            <w:r w:rsidRPr="00BD54D9">
              <w:t>)</w:t>
            </w:r>
          </w:p>
          <w:p w14:paraId="42C39C72" w14:textId="37596BDB" w:rsidR="00F65086" w:rsidRDefault="00111F0F" w:rsidP="00D45588">
            <w:pPr>
              <w:pStyle w:val="QSListenabsatz1"/>
            </w:pPr>
            <w:r>
              <w:t>ggf.</w:t>
            </w:r>
            <w:r w:rsidR="00525C42">
              <w:t xml:space="preserve"> Ergebnisse von Futtermittelproben liegen vor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5558F7D" w14:textId="77777777" w:rsidR="00914612" w:rsidRPr="00525C42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E6E9297" w14:textId="77777777" w:rsidR="00914612" w:rsidRPr="00525C42" w:rsidRDefault="00914612" w:rsidP="00B56E83">
            <w:pPr>
              <w:pStyle w:val="Flietext"/>
            </w:pPr>
          </w:p>
        </w:tc>
      </w:tr>
      <w:tr w:rsidR="005230AD" w:rsidRPr="00D230EE" w14:paraId="5CAB20D5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  <w:bottom w:val="single" w:sz="4" w:space="0" w:color="auto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2EE9DC09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3.2.4 Einsatz fahrbarer Mahl- und Mischanlagen</w:t>
            </w:r>
          </w:p>
        </w:tc>
      </w:tr>
      <w:tr w:rsidR="00914612" w:rsidRPr="00D230EE" w14:paraId="0AFBE7F0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1763DF" w14:textId="67682A2C" w:rsidR="00914612" w:rsidRDefault="00B468FF" w:rsidP="00D45588">
            <w:pPr>
              <w:pStyle w:val="QSListenabsatz1"/>
            </w:pPr>
            <w:r>
              <w:t>Bei Einsatz von fah</w:t>
            </w:r>
            <w:r w:rsidR="00914612" w:rsidRPr="00A6004C">
              <w:t>rbare</w:t>
            </w:r>
            <w:r>
              <w:t>n</w:t>
            </w:r>
            <w:r w:rsidR="00914612" w:rsidRPr="00A6004C">
              <w:t xml:space="preserve"> Mahl- und Mischanlagen</w:t>
            </w:r>
            <w:r>
              <w:t>: QS-Liefer</w:t>
            </w:r>
            <w:r w:rsidR="00E72FC9">
              <w:t>berechtigung gegeben</w:t>
            </w:r>
            <w:r>
              <w:t xml:space="preserve"> </w:t>
            </w:r>
            <w:r w:rsidR="0034112C">
              <w:t>(Ausnahme: „nu</w:t>
            </w:r>
            <w:r w:rsidR="00A53F7B">
              <w:t>r mahlen“)</w:t>
            </w:r>
            <w:r w:rsidR="0034112C">
              <w:t>.</w:t>
            </w:r>
          </w:p>
          <w:p w14:paraId="185F2959" w14:textId="77777777" w:rsidR="004D624B" w:rsidRDefault="004D624B" w:rsidP="00D45588">
            <w:pPr>
              <w:pStyle w:val="QSListenabsatz1"/>
            </w:pPr>
            <w:r w:rsidRPr="00F6212C">
              <w:t xml:space="preserve">Lieferberechtigung wird </w:t>
            </w:r>
            <w:r>
              <w:t xml:space="preserve">regelmäßig </w:t>
            </w:r>
            <w:r w:rsidRPr="00F6212C">
              <w:t xml:space="preserve">über QS-Datenbank geprüft (öffentliche </w:t>
            </w:r>
            <w:r w:rsidR="00D63E23">
              <w:t>Systempartnersuche</w:t>
            </w:r>
            <w:r w:rsidRPr="00F6212C">
              <w:t xml:space="preserve">: </w:t>
            </w:r>
            <w:r w:rsidRPr="008E5886">
              <w:rPr>
                <w:b/>
                <w:u w:val="single"/>
              </w:rPr>
              <w:t>www.qs-plattform.de</w:t>
            </w:r>
            <w:r w:rsidRPr="00F6212C">
              <w:t>).</w:t>
            </w:r>
          </w:p>
          <w:p w14:paraId="15C1EBD0" w14:textId="77777777" w:rsidR="00B468FF" w:rsidRDefault="00B468FF" w:rsidP="00D45588">
            <w:pPr>
              <w:pStyle w:val="QSListenabsatz1"/>
            </w:pPr>
            <w:r w:rsidRPr="00B468FF">
              <w:t>Emp</w:t>
            </w:r>
            <w:r w:rsidR="003442D3">
              <w:t>fehlung: Rückstellproben zu jeder Mischung</w:t>
            </w:r>
            <w:r w:rsidRPr="00B468FF">
              <w:t>.</w:t>
            </w:r>
          </w:p>
          <w:p w14:paraId="4B80520B" w14:textId="72EDE703" w:rsidR="0034112C" w:rsidRPr="00B468FF" w:rsidRDefault="0034112C" w:rsidP="00D45588">
            <w:pPr>
              <w:pStyle w:val="QSListenabsatz1"/>
            </w:pPr>
            <w:r>
              <w:t>Schriftliche Vereinbarung liegt vor, wenn mehrere Tierhalter eine eigene fahrbare Mahl- und Mischanlage in Gemeinschaft betreiben. Keine Herstellung für Dritte sichergestellt</w:t>
            </w:r>
            <w:r w:rsidR="00E72FC9">
              <w:t xml:space="preserve"> (vgl. 3.2.1 Futtermittelbezug)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4D854C7" w14:textId="77777777" w:rsidR="00914612" w:rsidRPr="00B468FF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A391588" w14:textId="77777777" w:rsidR="00914612" w:rsidRPr="00B468FF" w:rsidRDefault="00914612" w:rsidP="00B56E83">
            <w:pPr>
              <w:pStyle w:val="Flietext"/>
            </w:pPr>
          </w:p>
        </w:tc>
      </w:tr>
      <w:tr w:rsidR="005230AD" w:rsidRPr="00AC2F5F" w14:paraId="28188449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CFD9A61" w14:textId="77777777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lastRenderedPageBreak/>
              <w:t>3.2.5 Sicherheit von Futtermitteln und Sauberkeit von Wasser</w:t>
            </w:r>
          </w:p>
        </w:tc>
      </w:tr>
      <w:tr w:rsidR="00914612" w:rsidRPr="00D230EE" w14:paraId="2C2EBB6A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F97A089" w14:textId="77777777" w:rsidR="00504454" w:rsidRDefault="00B468FF" w:rsidP="00D45588">
            <w:pPr>
              <w:pStyle w:val="QSListenabsatz1"/>
            </w:pPr>
            <w:r>
              <w:t xml:space="preserve">Alle </w:t>
            </w:r>
            <w:r w:rsidR="00914612" w:rsidRPr="00A6004C">
              <w:t xml:space="preserve">Futtermittel </w:t>
            </w:r>
            <w:r w:rsidR="00F772E2">
              <w:t xml:space="preserve">sind </w:t>
            </w:r>
            <w:r w:rsidR="00914612" w:rsidRPr="00A6004C">
              <w:t>vor Kontamination und Verunreinigung</w:t>
            </w:r>
            <w:r w:rsidR="00F772E2">
              <w:t xml:space="preserve"> geschützt</w:t>
            </w:r>
            <w:r w:rsidR="00A6768B">
              <w:t>.</w:t>
            </w:r>
          </w:p>
          <w:p w14:paraId="06F69492" w14:textId="77777777" w:rsidR="004D624B" w:rsidRDefault="00F772E2" w:rsidP="00D45588">
            <w:pPr>
              <w:pStyle w:val="QSListenabsatz1"/>
            </w:pPr>
            <w:r w:rsidRPr="00A6004C">
              <w:t>Verwendetes Tränkwasser ist sauber, ungetrübt und ohne Fremdgeruch</w:t>
            </w:r>
            <w:r w:rsidR="00A6768B">
              <w:t>.</w:t>
            </w:r>
          </w:p>
          <w:p w14:paraId="3CAE4EA0" w14:textId="77777777" w:rsidR="00D418ED" w:rsidRPr="004D624B" w:rsidRDefault="001B6B26" w:rsidP="00D45588">
            <w:pPr>
              <w:pStyle w:val="QSListenabsatz1"/>
            </w:pPr>
            <w:r>
              <w:t>Tränkwasser-</w:t>
            </w:r>
            <w:r w:rsidR="00D418ED">
              <w:t>Untersuchungs</w:t>
            </w:r>
            <w:r>
              <w:t xml:space="preserve">ergebnisse liegen je </w:t>
            </w:r>
            <w:r w:rsidR="00D418ED">
              <w:t xml:space="preserve">nach Risikoeinschätzung </w:t>
            </w:r>
            <w:r>
              <w:t>vor</w:t>
            </w:r>
            <w:r w:rsidR="00D418ED"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60B22B3" w14:textId="77777777" w:rsidR="00914612" w:rsidRPr="00B468FF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43EE6F2" w14:textId="77777777" w:rsidR="00914612" w:rsidRPr="00B468FF" w:rsidRDefault="00914612" w:rsidP="00B56E83">
            <w:pPr>
              <w:pStyle w:val="Flietext"/>
            </w:pPr>
          </w:p>
        </w:tc>
      </w:tr>
      <w:tr w:rsidR="005230AD" w:rsidRPr="00AC2F5F" w14:paraId="6CC2578E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17D8A1C2" w14:textId="77777777" w:rsidR="005230AD" w:rsidRPr="00AC2F5F" w:rsidRDefault="00B468F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rPr>
                <w:noProof/>
              </w:rPr>
              <w:t>3.2.6 Hygiene der Tränk-</w:t>
            </w:r>
            <w:r w:rsidR="005230AD" w:rsidRPr="00AC2F5F">
              <w:rPr>
                <w:noProof/>
              </w:rPr>
              <w:t xml:space="preserve"> und Fütterungsanlagen</w:t>
            </w:r>
          </w:p>
        </w:tc>
      </w:tr>
      <w:tr w:rsidR="00914612" w:rsidRPr="00D230EE" w14:paraId="63A3BA42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6A5D8BF" w14:textId="77777777" w:rsidR="00504454" w:rsidRDefault="00F772E2" w:rsidP="00D45588">
            <w:pPr>
              <w:pStyle w:val="QSListenabsatz1"/>
            </w:pPr>
            <w:r>
              <w:t xml:space="preserve">Sauberkeit </w:t>
            </w:r>
            <w:r w:rsidR="00B468FF">
              <w:t>aller</w:t>
            </w:r>
            <w:r>
              <w:t xml:space="preserve"> t</w:t>
            </w:r>
            <w:r w:rsidR="00914612" w:rsidRPr="00A6004C">
              <w:t>echnische</w:t>
            </w:r>
            <w:r>
              <w:t>n</w:t>
            </w:r>
            <w:r w:rsidR="00914612" w:rsidRPr="00A6004C">
              <w:t xml:space="preserve"> Anlagen </w:t>
            </w:r>
            <w:r>
              <w:t>wird regelmäßig überprüft</w:t>
            </w:r>
            <w:r w:rsidR="00914612" w:rsidRPr="00A6004C">
              <w:t xml:space="preserve">, ggf. </w:t>
            </w:r>
            <w:r>
              <w:t>werden diese desinfiziert</w:t>
            </w:r>
            <w:r w:rsidR="00B468FF">
              <w:t xml:space="preserve"> (Tränken, Tröge, Futtermischwagen u.ä.)</w:t>
            </w:r>
            <w:r w:rsidR="00A6768B">
              <w:t>.</w:t>
            </w:r>
          </w:p>
          <w:p w14:paraId="53790275" w14:textId="77777777" w:rsidR="00504454" w:rsidRPr="00B468FF" w:rsidRDefault="003B5A4C" w:rsidP="00D45588">
            <w:pPr>
              <w:pStyle w:val="QSListenabsatz1"/>
            </w:pPr>
            <w:r>
              <w:t>N</w:t>
            </w:r>
            <w:r w:rsidR="00914612" w:rsidRPr="00A6004C">
              <w:t>ach Einsatz von Arznei- oder Impfmitteln über Tränk- und Fütterungsanlagen</w:t>
            </w:r>
            <w:r>
              <w:t xml:space="preserve"> werden diese </w:t>
            </w:r>
            <w:r w:rsidR="00B468FF">
              <w:t>besonders gereinigt.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4603212" w14:textId="77777777" w:rsidR="00914612" w:rsidRPr="00B468FF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96DC823" w14:textId="77777777" w:rsidR="00914612" w:rsidRPr="00B468FF" w:rsidRDefault="00914612" w:rsidP="00B56E83">
            <w:pPr>
              <w:pStyle w:val="Flietext"/>
            </w:pPr>
          </w:p>
        </w:tc>
      </w:tr>
      <w:tr w:rsidR="005230AD" w:rsidRPr="00AC2F5F" w14:paraId="3766D38D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1B2D6420" w14:textId="77777777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3.2.7 Futtermittellagerung</w:t>
            </w:r>
          </w:p>
        </w:tc>
      </w:tr>
      <w:tr w:rsidR="00914612" w:rsidRPr="00D230EE" w14:paraId="6C711D78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ECE9D56" w14:textId="77777777" w:rsidR="00504454" w:rsidRDefault="003B5A4C" w:rsidP="00D45588">
            <w:pPr>
              <w:pStyle w:val="QSListenabsatz1"/>
            </w:pPr>
            <w:r>
              <w:t>Futtermittel werden sauber, trocken, geschützt von Witterungseinflüssen und getrennt von möglichen Kontaminanten gelagert</w:t>
            </w:r>
            <w:r w:rsidR="00B468FF">
              <w:t xml:space="preserve"> (</w:t>
            </w:r>
            <w:r w:rsidR="000F70AA">
              <w:t>z. B.</w:t>
            </w:r>
            <w:r w:rsidR="001850AC">
              <w:t xml:space="preserve"> getrennt von Düngemitteln, Abfällen, Mist, Gülle, Saatgut, Medikamenten, Chemikalien)</w:t>
            </w:r>
            <w:r w:rsidR="00A6768B">
              <w:t>.</w:t>
            </w:r>
            <w:r>
              <w:t xml:space="preserve"> </w:t>
            </w:r>
          </w:p>
          <w:p w14:paraId="5776F9A1" w14:textId="77777777" w:rsidR="00504454" w:rsidRDefault="00920A13" w:rsidP="00D45588">
            <w:pPr>
              <w:pStyle w:val="QSListenabsatz1"/>
            </w:pPr>
            <w:r>
              <w:t xml:space="preserve">Maßnahmen zum </w:t>
            </w:r>
            <w:r w:rsidRPr="00A6004C">
              <w:t>Schutz vor S</w:t>
            </w:r>
            <w:r w:rsidR="001850AC">
              <w:t>chädlingen, Schadnagern, Vögeln, Haustieren</w:t>
            </w:r>
            <w:r w:rsidRPr="00A6004C">
              <w:t xml:space="preserve"> </w:t>
            </w:r>
            <w:r w:rsidR="009E585A">
              <w:t xml:space="preserve">wurden </w:t>
            </w:r>
            <w:r>
              <w:t>getroffen</w:t>
            </w:r>
            <w:r w:rsidR="00A6768B">
              <w:t>.</w:t>
            </w:r>
          </w:p>
          <w:p w14:paraId="0A538C67" w14:textId="77777777" w:rsidR="001850AC" w:rsidRDefault="001850AC" w:rsidP="00D45588">
            <w:pPr>
              <w:pStyle w:val="QSListenabsatz1"/>
            </w:pPr>
            <w:r>
              <w:t xml:space="preserve">Vor dem Einlagern werden alle Lager gereinigt, </w:t>
            </w:r>
            <w:r w:rsidR="00CD1EA3">
              <w:t>ggf.</w:t>
            </w:r>
            <w:r>
              <w:t xml:space="preserve"> </w:t>
            </w:r>
            <w:r w:rsidR="004D624B">
              <w:t>desinfiziert</w:t>
            </w:r>
            <w:r>
              <w:t>.</w:t>
            </w:r>
          </w:p>
          <w:p w14:paraId="423E0902" w14:textId="77777777" w:rsidR="001850AC" w:rsidRDefault="001850AC" w:rsidP="00D45588">
            <w:pPr>
              <w:pStyle w:val="QSListenabsatz1"/>
            </w:pPr>
            <w:r>
              <w:t>Alle Futtermittellager werden regelmäßig kontrolliert.</w:t>
            </w:r>
          </w:p>
          <w:p w14:paraId="7A5DA2F8" w14:textId="77777777" w:rsidR="00504454" w:rsidRDefault="00E045F5" w:rsidP="00D45588">
            <w:pPr>
              <w:pStyle w:val="QSListenabsatz1"/>
            </w:pPr>
            <w:r w:rsidRPr="00A6004C">
              <w:t>Futter</w:t>
            </w:r>
            <w:r w:rsidR="001850AC">
              <w:t>mittel für verschiedene Tier</w:t>
            </w:r>
            <w:r w:rsidRPr="00A6004C">
              <w:t xml:space="preserve">arten </w:t>
            </w:r>
            <w:r w:rsidR="001850AC">
              <w:t>werden getrennt gelagert.</w:t>
            </w:r>
          </w:p>
          <w:p w14:paraId="60EC7767" w14:textId="404DB612" w:rsidR="00E72FC9" w:rsidRDefault="00E72FC9" w:rsidP="00D45588">
            <w:pPr>
              <w:pStyle w:val="QSListenabsatz1"/>
              <w:numPr>
                <w:ilvl w:val="0"/>
                <w:numId w:val="0"/>
              </w:numPr>
              <w:ind w:left="357"/>
            </w:pPr>
            <w:r w:rsidRPr="00C07FB7">
              <w:t>Empfehlung: Bei Entgegennahme von Futtermittel sollten diese (sofern möglich) sensorisch geprüft werden, z.B. auf Schimmelbefall, Fremdkörper, Stoffe der Ausschlussliste von Erzeugnissen.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AAD96E9" w14:textId="77777777" w:rsidR="00914612" w:rsidRPr="00B468FF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0836973" w14:textId="77777777" w:rsidR="00914612" w:rsidRPr="00B468FF" w:rsidRDefault="00914612" w:rsidP="00B56E83">
            <w:pPr>
              <w:pStyle w:val="Flietext"/>
            </w:pPr>
          </w:p>
        </w:tc>
      </w:tr>
      <w:tr w:rsidR="0048526B" w:rsidRPr="00D230EE" w14:paraId="53E55189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4A846361" w14:textId="77777777" w:rsidR="0048526B" w:rsidRPr="004F6829" w:rsidRDefault="00AC2F5F" w:rsidP="003866E7">
            <w:pPr>
              <w:pStyle w:val="TabelleTextinhalte"/>
              <w:rPr>
                <w:rFonts w:eastAsia="Times New Roman" w:cs="Verdana"/>
                <w:color w:val="FF0000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48526B" w:rsidRPr="00AC2F5F">
              <w:rPr>
                <w:rFonts w:eastAsia="Times New Roman" w:cs="Verdana"/>
                <w:color w:val="141413"/>
                <w:szCs w:val="18"/>
                <w:lang w:eastAsia="de-DE"/>
              </w:rPr>
              <w:t xml:space="preserve">3.3.1 </w:t>
            </w:r>
            <w:r w:rsidR="0048526B" w:rsidRPr="00AC2F5F">
              <w:t>Betreuungsvertrag Hoftierarzt</w:t>
            </w:r>
          </w:p>
        </w:tc>
      </w:tr>
      <w:tr w:rsidR="00914612" w:rsidRPr="00D230EE" w14:paraId="238F8298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1F75D1AF" w14:textId="5D80A397" w:rsidR="008A5A0F" w:rsidRDefault="008A5A0F" w:rsidP="00D45588">
            <w:pPr>
              <w:pStyle w:val="QSListenabsatz1"/>
            </w:pPr>
            <w:r w:rsidRPr="00A6004C">
              <w:t xml:space="preserve">Schriftlicher Betreuungsvertrag </w:t>
            </w:r>
            <w:r>
              <w:t xml:space="preserve">mit Tierarzt </w:t>
            </w:r>
            <w:r w:rsidRPr="00A6004C">
              <w:t>liegt vor</w:t>
            </w:r>
            <w:r>
              <w:t xml:space="preserve"> (</w:t>
            </w:r>
            <w:r w:rsidRPr="004D624B">
              <w:rPr>
                <w:i/>
              </w:rPr>
              <w:t>empfohlenes Vertragsmuster</w:t>
            </w:r>
            <w:r w:rsidR="00E72FC9">
              <w:rPr>
                <w:i/>
              </w:rPr>
              <w:t>, Version</w:t>
            </w:r>
            <w:r w:rsidRPr="004D624B">
              <w:rPr>
                <w:i/>
              </w:rPr>
              <w:t xml:space="preserve"> </w:t>
            </w:r>
            <w:r>
              <w:rPr>
                <w:i/>
              </w:rPr>
              <w:t>0</w:t>
            </w:r>
            <w:r w:rsidRPr="004D624B">
              <w:rPr>
                <w:i/>
              </w:rPr>
              <w:t>1.</w:t>
            </w:r>
            <w:r>
              <w:rPr>
                <w:i/>
              </w:rPr>
              <w:t>01</w:t>
            </w:r>
            <w:r w:rsidRPr="004D624B">
              <w:rPr>
                <w:i/>
              </w:rPr>
              <w:t>.201</w:t>
            </w:r>
            <w:r>
              <w:rPr>
                <w:i/>
              </w:rPr>
              <w:t>5</w:t>
            </w:r>
            <w:r w:rsidRPr="004D624B">
              <w:rPr>
                <w:i/>
              </w:rPr>
              <w:t>)</w:t>
            </w:r>
            <w:r w:rsidR="00E72FC9">
              <w:t>, al</w:t>
            </w:r>
            <w:r w:rsidR="00D8354F">
              <w:t>ternativ bei Altverträgen: vert</w:t>
            </w:r>
            <w:r w:rsidR="00E72FC9">
              <w:t>ragliche Ergänzungen aktuell</w:t>
            </w:r>
            <w:r w:rsidRPr="00A6004C">
              <w:t xml:space="preserve"> </w:t>
            </w:r>
          </w:p>
          <w:p w14:paraId="05F9E30C" w14:textId="56580619" w:rsidR="008A5A0F" w:rsidRDefault="008A5A0F" w:rsidP="00D45588">
            <w:pPr>
              <w:pStyle w:val="QSListenabsatz1"/>
            </w:pPr>
            <w:r>
              <w:t xml:space="preserve">Bei mehreren betriebseigenen Standorten: </w:t>
            </w:r>
            <w:r w:rsidR="00E72FC9">
              <w:t xml:space="preserve">eindeutige </w:t>
            </w:r>
            <w:r>
              <w:t xml:space="preserve">Zuordnung ist </w:t>
            </w:r>
            <w:r w:rsidR="00E72FC9">
              <w:t xml:space="preserve">vertraglich </w:t>
            </w:r>
            <w:r>
              <w:t>geregelt.</w:t>
            </w:r>
          </w:p>
          <w:p w14:paraId="5E87E6E0" w14:textId="77777777" w:rsidR="0009471B" w:rsidRPr="00A6004C" w:rsidRDefault="008A5A0F" w:rsidP="00D45588">
            <w:pPr>
              <w:pStyle w:val="QSListenabsatz1"/>
            </w:pPr>
            <w:r>
              <w:t xml:space="preserve">Bei Wechsel des Tierarztes: Austausch </w:t>
            </w:r>
            <w:r w:rsidR="0009471B">
              <w:t>des Vertrags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EB0FCF6" w14:textId="77777777" w:rsidR="00914612" w:rsidRPr="0009471B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6E53E31" w14:textId="77777777" w:rsidR="00914612" w:rsidRPr="0009471B" w:rsidRDefault="00914612" w:rsidP="00B56E83">
            <w:pPr>
              <w:pStyle w:val="Flietext"/>
            </w:pPr>
          </w:p>
        </w:tc>
      </w:tr>
      <w:tr w:rsidR="005230AD" w:rsidRPr="00D230EE" w14:paraId="18DEF60D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391BBD0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3.3.2 Umsetzung der Bestandsbetreuung</w:t>
            </w:r>
          </w:p>
        </w:tc>
      </w:tr>
      <w:tr w:rsidR="000878AA" w:rsidRPr="00D230EE" w14:paraId="2B28A7F3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3C92223F" w14:textId="7BBD9CF4" w:rsidR="00E84E81" w:rsidRPr="00693072" w:rsidRDefault="00E84E81" w:rsidP="00D45588">
            <w:pPr>
              <w:pStyle w:val="QSListenabsatz1"/>
            </w:pPr>
            <w:r w:rsidRPr="00693072">
              <w:t>Vereinbarungen aus dem Betreuungsver</w:t>
            </w:r>
            <w:r w:rsidR="00D8354F">
              <w:t>trag über Mindestanzahl zu einem</w:t>
            </w:r>
            <w:r w:rsidRPr="00693072">
              <w:t xml:space="preserve"> Bestandsbesuch je Tierart</w:t>
            </w:r>
          </w:p>
          <w:p w14:paraId="4D389657" w14:textId="41D86869" w:rsidR="00E84E81" w:rsidRPr="00693072" w:rsidRDefault="00E84E81" w:rsidP="00D45588">
            <w:pPr>
              <w:pStyle w:val="QSListenabsatz1"/>
            </w:pPr>
            <w:r w:rsidRPr="00693072">
              <w:t>Tierärztliche Bestandsbesuchsprotokolle und Untersuchungsbefunde liegen vor</w:t>
            </w:r>
            <w:r w:rsidR="009078FD">
              <w:t xml:space="preserve"> (vgl. Musterformulare).</w:t>
            </w:r>
          </w:p>
          <w:p w14:paraId="0EEC5E13" w14:textId="77777777" w:rsidR="00E84E81" w:rsidRPr="00693072" w:rsidRDefault="00E84E81" w:rsidP="00D45588">
            <w:pPr>
              <w:pStyle w:val="QSListenabsatz1"/>
            </w:pPr>
            <w:r w:rsidRPr="00693072">
              <w:t>Falls erforderlich: Plan für Tiergesundheits- und Hygienemanagement wurde erstellt und wird umgesetzt</w:t>
            </w:r>
          </w:p>
          <w:p w14:paraId="598C29FF" w14:textId="77777777" w:rsidR="008E5886" w:rsidRDefault="008E5886" w:rsidP="00D5129C">
            <w:pPr>
              <w:pStyle w:val="Flietext"/>
              <w:spacing w:after="0" w:line="240" w:lineRule="auto"/>
              <w:rPr>
                <w:u w:val="single"/>
              </w:rPr>
            </w:pPr>
          </w:p>
          <w:p w14:paraId="7133F626" w14:textId="77777777" w:rsidR="008E5886" w:rsidRDefault="008E5886" w:rsidP="00D5129C">
            <w:pPr>
              <w:pStyle w:val="Flietext"/>
              <w:spacing w:after="0" w:line="240" w:lineRule="auto"/>
              <w:rPr>
                <w:u w:val="single"/>
              </w:rPr>
            </w:pPr>
          </w:p>
          <w:p w14:paraId="1CE1C9E8" w14:textId="77777777" w:rsidR="00E84E81" w:rsidRPr="00E84E81" w:rsidRDefault="00E84E81" w:rsidP="00D5129C">
            <w:pPr>
              <w:pStyle w:val="Flietext"/>
              <w:spacing w:after="0" w:line="240" w:lineRule="auto"/>
              <w:rPr>
                <w:u w:val="single"/>
              </w:rPr>
            </w:pPr>
            <w:r w:rsidRPr="00E84E81">
              <w:rPr>
                <w:u w:val="single"/>
              </w:rPr>
              <w:t>Hähnchen/Pekingenten</w:t>
            </w:r>
          </w:p>
          <w:p w14:paraId="1D0B9C4E" w14:textId="77777777" w:rsidR="00E84E81" w:rsidRPr="00693072" w:rsidRDefault="00E84E81" w:rsidP="00D45588">
            <w:pPr>
              <w:pStyle w:val="QSListenabsatz1"/>
            </w:pPr>
            <w:r w:rsidRPr="00693072">
              <w:t>Vereinbarungen aus dem Betreuungsvertrag über mindestens 1 Besuch je Mastdurchgang wurden eingehalten.</w:t>
            </w:r>
          </w:p>
          <w:p w14:paraId="617819B3" w14:textId="77777777" w:rsidR="00E84E81" w:rsidRPr="00E84E81" w:rsidRDefault="00E84E81" w:rsidP="00D5129C">
            <w:pPr>
              <w:pStyle w:val="Flietext"/>
              <w:spacing w:after="0" w:line="240" w:lineRule="auto"/>
              <w:rPr>
                <w:u w:val="single"/>
              </w:rPr>
            </w:pPr>
            <w:r w:rsidRPr="00E84E81">
              <w:rPr>
                <w:u w:val="single"/>
              </w:rPr>
              <w:t>Puten</w:t>
            </w:r>
          </w:p>
          <w:p w14:paraId="577EDF2A" w14:textId="0B2C12FA" w:rsidR="00E84E81" w:rsidRDefault="00E84E81" w:rsidP="00D45588">
            <w:pPr>
              <w:pStyle w:val="QSListenabsatz1"/>
            </w:pPr>
            <w:r w:rsidRPr="00693072">
              <w:t>Bestände werden mindestens monatlich tierärztlich untersucht und protokolliert, Fokus: Gesundheits- und Pflegezustand</w:t>
            </w:r>
          </w:p>
          <w:p w14:paraId="34E0A7A2" w14:textId="77777777" w:rsidR="00D8354F" w:rsidRDefault="00D8354F" w:rsidP="00D45588">
            <w:pPr>
              <w:pStyle w:val="QSListenabsatz1"/>
              <w:numPr>
                <w:ilvl w:val="0"/>
                <w:numId w:val="0"/>
              </w:numPr>
              <w:ind w:left="357"/>
            </w:pPr>
          </w:p>
          <w:p w14:paraId="394420C1" w14:textId="77777777" w:rsidR="00E84E81" w:rsidRPr="00E84E81" w:rsidRDefault="00E84E81" w:rsidP="00D5129C">
            <w:pPr>
              <w:pStyle w:val="Flietext"/>
              <w:spacing w:after="0" w:line="240" w:lineRule="auto"/>
              <w:rPr>
                <w:u w:val="single"/>
              </w:rPr>
            </w:pPr>
            <w:r w:rsidRPr="00E84E81">
              <w:rPr>
                <w:u w:val="single"/>
              </w:rPr>
              <w:t>Elterntiere/Legehennen</w:t>
            </w:r>
          </w:p>
          <w:p w14:paraId="05A9656F" w14:textId="77777777" w:rsidR="000878AA" w:rsidRPr="00A6004C" w:rsidRDefault="00447AD8" w:rsidP="00D45588">
            <w:pPr>
              <w:pStyle w:val="QSListenabsatz1"/>
            </w:pPr>
            <w:r>
              <w:t>Besuch mindest</w:t>
            </w:r>
            <w:r w:rsidR="00E84E81" w:rsidRPr="00693072">
              <w:t>ens einmal je</w:t>
            </w:r>
            <w:r w:rsidR="00E84E81">
              <w:t xml:space="preserve"> Durchgang/Legeperiode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EA4F438" w14:textId="77777777" w:rsidR="000878AA" w:rsidRPr="0009471B" w:rsidRDefault="000878AA" w:rsidP="004F67E4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939D838" w14:textId="77777777" w:rsidR="000878AA" w:rsidRPr="0009471B" w:rsidRDefault="000878AA" w:rsidP="004F67E4">
            <w:pPr>
              <w:pStyle w:val="Flietext"/>
            </w:pPr>
          </w:p>
        </w:tc>
      </w:tr>
      <w:tr w:rsidR="005230AD" w:rsidRPr="00D230EE" w14:paraId="471AB38D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1BFD351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3.3.3 Arzneimittel und Impfstoffe</w:t>
            </w:r>
          </w:p>
        </w:tc>
      </w:tr>
      <w:tr w:rsidR="00D5129C" w:rsidRPr="00D230EE" w14:paraId="039EC60C" w14:textId="77777777" w:rsidTr="00AF4E5C">
        <w:trPr>
          <w:gridAfter w:val="1"/>
          <w:wAfter w:w="42" w:type="dxa"/>
          <w:trHeight w:val="6259"/>
        </w:trPr>
        <w:tc>
          <w:tcPr>
            <w:tcW w:w="5899" w:type="dxa"/>
            <w:gridSpan w:val="2"/>
            <w:tcMar>
              <w:top w:w="28" w:type="dxa"/>
              <w:bottom w:w="28" w:type="dxa"/>
            </w:tcMar>
          </w:tcPr>
          <w:p w14:paraId="6666FBFE" w14:textId="77777777" w:rsidR="00D5129C" w:rsidRPr="00A6004C" w:rsidRDefault="00D5129C" w:rsidP="00F92362">
            <w:pPr>
              <w:pStyle w:val="Flietext"/>
            </w:pPr>
            <w:r w:rsidRPr="00A6004C">
              <w:t>Medikamentenbezug</w:t>
            </w:r>
            <w:r>
              <w:t xml:space="preserve"> ist dokumentiert</w:t>
            </w:r>
            <w:r w:rsidRPr="00A6004C">
              <w:t xml:space="preserve"> (tierärztliche Arzneimittelnachweise oder Apothekenbelege </w:t>
            </w:r>
            <w:r>
              <w:t>und ggf.</w:t>
            </w:r>
            <w:r w:rsidRPr="00A6004C">
              <w:t xml:space="preserve"> Impfstoffkontrollbuch </w:t>
            </w:r>
            <w:r>
              <w:t xml:space="preserve">sind </w:t>
            </w:r>
            <w:r w:rsidRPr="00A6004C">
              <w:t>vorhanden)</w:t>
            </w:r>
            <w:r>
              <w:t>.</w:t>
            </w:r>
            <w:r w:rsidRPr="00A6004C">
              <w:t xml:space="preserve"> </w:t>
            </w:r>
          </w:p>
          <w:p w14:paraId="17DE1BF6" w14:textId="6B97AFC4" w:rsidR="00D5129C" w:rsidRPr="00A6004C" w:rsidRDefault="00D5129C" w:rsidP="00F92362">
            <w:pPr>
              <w:pStyle w:val="Flietext"/>
            </w:pPr>
            <w:r>
              <w:t xml:space="preserve">Jede Anwendung von Medikamenten oder Impfstoffen ist </w:t>
            </w:r>
            <w:r w:rsidR="009078FD">
              <w:t xml:space="preserve">in chronologischer Reihenfolge </w:t>
            </w:r>
            <w:r>
              <w:t>dokumentiert</w:t>
            </w:r>
            <w:r w:rsidR="009078FD">
              <w:t xml:space="preserve"> (</w:t>
            </w:r>
            <w:r>
              <w:t>Kombibelege, Bestandsbuch, Impfplan</w:t>
            </w:r>
            <w:r w:rsidR="009078FD">
              <w:t>) auch dann, wenn die Behandlung vom Tierarzt vorgenommen wird.</w:t>
            </w:r>
          </w:p>
          <w:p w14:paraId="3EE37A4B" w14:textId="77777777" w:rsidR="00C64C5C" w:rsidRPr="008D7B47" w:rsidRDefault="00C64C5C" w:rsidP="00D45588">
            <w:pPr>
              <w:pStyle w:val="QSListenabsatz1"/>
            </w:pPr>
            <w:r w:rsidRPr="008D7B47">
              <w:t>Alle Arzneimittel und Impfstoffe werden entsprechend den Aufdrucken sachgerecht aufbewahrt.</w:t>
            </w:r>
          </w:p>
          <w:p w14:paraId="37D7657D" w14:textId="77777777" w:rsidR="00C64C5C" w:rsidRPr="008D7B47" w:rsidRDefault="00C64C5C" w:rsidP="00D45588">
            <w:pPr>
              <w:pStyle w:val="QSListenabsatz1"/>
            </w:pPr>
            <w:r w:rsidRPr="008D7B47">
              <w:t>Lagerung in abschließbarem, für Dritte nicht zugänglichen Raum oder (Kühl-)Schrank</w:t>
            </w:r>
          </w:p>
          <w:p w14:paraId="5D5D48DF" w14:textId="77777777" w:rsidR="00C64C5C" w:rsidRPr="008D7B47" w:rsidRDefault="00C64C5C" w:rsidP="00D45588">
            <w:pPr>
              <w:pStyle w:val="QSListenabsatz1"/>
            </w:pPr>
            <w:r w:rsidRPr="008D7B47">
              <w:t>Sachgerechte Entsorgung verfallener Präparate</w:t>
            </w:r>
          </w:p>
          <w:p w14:paraId="5EC17265" w14:textId="77777777" w:rsidR="00C64C5C" w:rsidRPr="008D7B47" w:rsidRDefault="00C64C5C" w:rsidP="00D45588">
            <w:pPr>
              <w:pStyle w:val="QSListenabsatz1"/>
            </w:pPr>
            <w:r w:rsidRPr="008D7B47">
              <w:t>Unverzügliche Entsorgung leerer Verpackungen</w:t>
            </w:r>
          </w:p>
          <w:p w14:paraId="3E4E6F4C" w14:textId="77777777" w:rsidR="00C64C5C" w:rsidRPr="00DE463F" w:rsidRDefault="00C64C5C" w:rsidP="00D45588">
            <w:pPr>
              <w:pStyle w:val="QSListenabsatz1"/>
              <w:rPr>
                <w:u w:val="single"/>
              </w:rPr>
            </w:pPr>
            <w:r w:rsidRPr="008D7B47">
              <w:t>Alle medizinischen Instrumente</w:t>
            </w:r>
            <w:r>
              <w:t xml:space="preserve"> sind sauber/zweckmäßig</w:t>
            </w:r>
          </w:p>
          <w:p w14:paraId="621091F2" w14:textId="2BA4A63B" w:rsidR="00C64C5C" w:rsidRPr="00A6004C" w:rsidRDefault="00C64C5C" w:rsidP="00D45588">
            <w:pPr>
              <w:pStyle w:val="QSListenabsatz1"/>
            </w:pPr>
            <w:r>
              <w:t xml:space="preserve">Kein </w:t>
            </w:r>
            <w:r w:rsidRPr="004147F2">
              <w:t xml:space="preserve">Einsatz antibiotischer Leistungsförderer </w:t>
            </w:r>
            <w:r w:rsidR="00D8354F">
              <w:t xml:space="preserve">oder </w:t>
            </w:r>
            <w:r>
              <w:t>Einsatz antibiotischer Wirkstoffe zur Prophylaxe</w:t>
            </w:r>
            <w:r w:rsidRPr="004147F2">
              <w:t>.</w:t>
            </w:r>
          </w:p>
          <w:p w14:paraId="30BBDADD" w14:textId="77777777" w:rsidR="00D5129C" w:rsidRPr="008D7B47" w:rsidRDefault="00D5129C" w:rsidP="00D5129C">
            <w:pPr>
              <w:pStyle w:val="Flietext"/>
              <w:spacing w:after="0" w:line="240" w:lineRule="auto"/>
              <w:rPr>
                <w:u w:val="single"/>
              </w:rPr>
            </w:pPr>
            <w:r w:rsidRPr="008D7B47">
              <w:rPr>
                <w:u w:val="single"/>
              </w:rPr>
              <w:t>Geflügelmast und Elterntiere</w:t>
            </w:r>
          </w:p>
          <w:p w14:paraId="31C823FB" w14:textId="77777777" w:rsidR="00D5129C" w:rsidRDefault="00D5129C" w:rsidP="00D45588">
            <w:pPr>
              <w:pStyle w:val="QSListenabsatz1"/>
            </w:pPr>
            <w:r>
              <w:t>Es werden ausschließlich Arzneimittel eingesetzt, deren Wirkstoffe im QS-Wirkstoffkatalog gelistet sind.</w:t>
            </w:r>
          </w:p>
          <w:p w14:paraId="661929E6" w14:textId="77777777" w:rsidR="00D5129C" w:rsidRDefault="00D5129C" w:rsidP="00D45588">
            <w:pPr>
              <w:pStyle w:val="QSListenabsatz1"/>
            </w:pPr>
            <w:r>
              <w:t>Nachweise der eingesetzten Wirkstoffe (z. B. Beipackzettel) sind vorhanden.</w:t>
            </w:r>
          </w:p>
          <w:p w14:paraId="6E6954F6" w14:textId="77777777" w:rsidR="00D5129C" w:rsidRPr="00D8354F" w:rsidRDefault="00D5129C" w:rsidP="00111F0F">
            <w:pPr>
              <w:pStyle w:val="TabelleTextinhalte"/>
              <w:rPr>
                <w:i/>
              </w:rPr>
            </w:pPr>
            <w:r w:rsidRPr="00D8354F">
              <w:rPr>
                <w:b/>
                <w:i/>
              </w:rPr>
              <w:t>Hinweis</w:t>
            </w:r>
            <w:r w:rsidRPr="00D8354F">
              <w:rPr>
                <w:i/>
              </w:rPr>
              <w:t>: Werden Arzneimittel oral über Futter oder Wasser verabreicht, vgl. hierzu Leitfaden des BMEL „Orale Anwendung von Tierarzneimitteln im Nutztierbereich über das Futter oder das Wasser“.</w:t>
            </w:r>
          </w:p>
        </w:tc>
        <w:tc>
          <w:tcPr>
            <w:tcW w:w="886" w:type="dxa"/>
            <w:gridSpan w:val="3"/>
            <w:tcMar>
              <w:top w:w="28" w:type="dxa"/>
              <w:bottom w:w="28" w:type="dxa"/>
            </w:tcMar>
          </w:tcPr>
          <w:p w14:paraId="59ED5D99" w14:textId="77777777" w:rsidR="00D5129C" w:rsidRPr="00D244DA" w:rsidRDefault="00D5129C" w:rsidP="00B56E83">
            <w:pPr>
              <w:pStyle w:val="Flietext"/>
            </w:pPr>
          </w:p>
        </w:tc>
        <w:tc>
          <w:tcPr>
            <w:tcW w:w="2834" w:type="dxa"/>
            <w:tcMar>
              <w:top w:w="28" w:type="dxa"/>
              <w:bottom w:w="28" w:type="dxa"/>
            </w:tcMar>
          </w:tcPr>
          <w:p w14:paraId="022C96B8" w14:textId="77777777" w:rsidR="00D5129C" w:rsidRPr="00D244DA" w:rsidRDefault="00D5129C" w:rsidP="00B56E83">
            <w:pPr>
              <w:pStyle w:val="Flietext"/>
            </w:pPr>
          </w:p>
        </w:tc>
      </w:tr>
      <w:tr w:rsidR="005230AD" w:rsidRPr="00D230EE" w14:paraId="5FEED5BC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D206C7C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3.3.4 Identifikation der behandelten Tiere</w:t>
            </w:r>
          </w:p>
        </w:tc>
      </w:tr>
      <w:tr w:rsidR="00914612" w:rsidRPr="00D230EE" w14:paraId="3BAE19E2" w14:textId="77777777" w:rsidTr="008E5886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4CE840" w14:textId="7C5B14C0" w:rsidR="008E5886" w:rsidRPr="002F31C5" w:rsidRDefault="002C12EE" w:rsidP="00F92362">
            <w:pPr>
              <w:pStyle w:val="Flietext"/>
            </w:pPr>
            <w:r>
              <w:t>Mit Medikamente</w:t>
            </w:r>
            <w:r w:rsidR="00B12FDF">
              <w:t>n</w:t>
            </w:r>
            <w:r>
              <w:t xml:space="preserve"> be</w:t>
            </w:r>
            <w:r w:rsidR="00E27CB0" w:rsidRPr="002F31C5">
              <w:t>handelte Tiere sind mind</w:t>
            </w:r>
            <w:r w:rsidR="00B93240" w:rsidRPr="002F31C5">
              <w:t>estens</w:t>
            </w:r>
            <w:r w:rsidR="00E27CB0" w:rsidRPr="002F31C5">
              <w:t xml:space="preserve"> für die Dauer der Wartezeit identifizierbar</w:t>
            </w:r>
            <w:r w:rsidR="00751DB9" w:rsidRPr="002F31C5">
              <w:t xml:space="preserve"> (Einzeltierkennzeichnung oder Gruppen-, Buchten, Stallkennzeichnung)</w:t>
            </w:r>
            <w:r w:rsidR="00A6768B" w:rsidRPr="002F31C5">
              <w:t>.</w:t>
            </w:r>
          </w:p>
        </w:tc>
        <w:tc>
          <w:tcPr>
            <w:tcW w:w="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76962B" w14:textId="77777777" w:rsidR="00914612" w:rsidRPr="00336549" w:rsidRDefault="00914612" w:rsidP="005F18BA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F6BF54C" w14:textId="77777777" w:rsidR="00914612" w:rsidRPr="00336549" w:rsidRDefault="00914612" w:rsidP="00336549">
            <w:pPr>
              <w:pStyle w:val="Flietext"/>
            </w:pPr>
          </w:p>
        </w:tc>
      </w:tr>
      <w:tr w:rsidR="008E5886" w:rsidRPr="00D230EE" w14:paraId="77DEE1A7" w14:textId="77777777" w:rsidTr="008E5886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83BE53" w14:textId="77777777" w:rsidR="008E5886" w:rsidRDefault="008E5886" w:rsidP="00F92362">
            <w:pPr>
              <w:pStyle w:val="Flietext"/>
            </w:pPr>
          </w:p>
          <w:p w14:paraId="7DA97429" w14:textId="77777777" w:rsidR="008E5886" w:rsidRDefault="008E5886" w:rsidP="00F92362">
            <w:pPr>
              <w:pStyle w:val="Flietext"/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8DA34F0" w14:textId="77777777" w:rsidR="008E5886" w:rsidRPr="00336549" w:rsidRDefault="008E5886" w:rsidP="005F18BA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62DD8B2" w14:textId="77777777" w:rsidR="008E5886" w:rsidRPr="00336549" w:rsidRDefault="008E5886" w:rsidP="00336549">
            <w:pPr>
              <w:pStyle w:val="Flietext"/>
            </w:pPr>
          </w:p>
        </w:tc>
      </w:tr>
      <w:tr w:rsidR="0048526B" w:rsidRPr="00AC2F5F" w14:paraId="569E0C27" w14:textId="77777777" w:rsidTr="008E5886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70ADBC6" w14:textId="43AB2950" w:rsidR="0048526B" w:rsidRPr="00AC2F5F" w:rsidRDefault="00C50354" w:rsidP="003866E7">
            <w:pPr>
              <w:pStyle w:val="TabelleTextinhalte"/>
              <w:rPr>
                <w:noProof/>
              </w:rPr>
            </w:pPr>
            <w:r>
              <w:rPr>
                <w:noProof/>
              </w:rPr>
              <w:t>3.</w:t>
            </w:r>
            <w:r w:rsidR="00DC4E43">
              <w:rPr>
                <w:noProof/>
              </w:rPr>
              <w:t>4</w:t>
            </w:r>
            <w:r>
              <w:rPr>
                <w:noProof/>
              </w:rPr>
              <w:t>.1 Gebäude</w:t>
            </w:r>
            <w:r w:rsidR="0048526B" w:rsidRPr="00AC2F5F">
              <w:t xml:space="preserve"> und Anlagen</w:t>
            </w:r>
          </w:p>
        </w:tc>
      </w:tr>
      <w:tr w:rsidR="00914612" w:rsidRPr="00D230EE" w14:paraId="0E29CDBA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Mar>
              <w:top w:w="28" w:type="dxa"/>
              <w:bottom w:w="28" w:type="dxa"/>
            </w:tcMar>
          </w:tcPr>
          <w:p w14:paraId="08450A1D" w14:textId="77777777" w:rsidR="00880B71" w:rsidRDefault="00880B71" w:rsidP="00D45588">
            <w:pPr>
              <w:pStyle w:val="QSListenabsatz1"/>
            </w:pPr>
            <w:r>
              <w:t xml:space="preserve">Alle Gebäude und Anlagen </w:t>
            </w:r>
            <w:r w:rsidRPr="00A6004C">
              <w:t>ermöglichen Reinigung und Schädlingsbekämpfung</w:t>
            </w:r>
            <w:r>
              <w:t>. Sie sind sauber und in ordnungsgemäßem Zustand.</w:t>
            </w:r>
          </w:p>
          <w:p w14:paraId="5BA1BB1F" w14:textId="77777777" w:rsidR="00880B71" w:rsidRDefault="00880B71" w:rsidP="00D45588">
            <w:pPr>
              <w:pStyle w:val="QSListenabsatz1"/>
            </w:pPr>
            <w:r>
              <w:t>Außenbereich vor den Giebeln und Stallzugänge sind befestigt und ermöglichen Reinigung und Desinfektion.</w:t>
            </w:r>
          </w:p>
          <w:p w14:paraId="66948421" w14:textId="77777777" w:rsidR="00504454" w:rsidRDefault="00880B71" w:rsidP="00D45588">
            <w:pPr>
              <w:pStyle w:val="QSListenabsatz1"/>
            </w:pPr>
            <w:r>
              <w:t>Außenanlagen bieten nah am Stall Schädlingen keinen Unterschlupf.</w:t>
            </w:r>
          </w:p>
        </w:tc>
        <w:tc>
          <w:tcPr>
            <w:tcW w:w="886" w:type="dxa"/>
            <w:gridSpan w:val="3"/>
            <w:tcMar>
              <w:top w:w="28" w:type="dxa"/>
              <w:bottom w:w="28" w:type="dxa"/>
            </w:tcMar>
          </w:tcPr>
          <w:p w14:paraId="6A9DC718" w14:textId="77777777" w:rsidR="00914612" w:rsidRPr="003A1952" w:rsidRDefault="00914612" w:rsidP="00B56E83">
            <w:pPr>
              <w:pStyle w:val="Flietext"/>
            </w:pPr>
          </w:p>
        </w:tc>
        <w:tc>
          <w:tcPr>
            <w:tcW w:w="2834" w:type="dxa"/>
            <w:tcMar>
              <w:top w:w="28" w:type="dxa"/>
              <w:bottom w:w="28" w:type="dxa"/>
            </w:tcMar>
          </w:tcPr>
          <w:p w14:paraId="41EBCD25" w14:textId="77777777" w:rsidR="00914612" w:rsidRPr="003A1952" w:rsidRDefault="00914612" w:rsidP="00B56E83">
            <w:pPr>
              <w:pStyle w:val="Flietext"/>
            </w:pPr>
          </w:p>
        </w:tc>
      </w:tr>
      <w:tr w:rsidR="003A1952" w:rsidRPr="003A1952" w14:paraId="1603DB57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4C5FE68" w14:textId="77777777" w:rsidR="00880B71" w:rsidRPr="00880B71" w:rsidRDefault="00880B71" w:rsidP="00D45588">
            <w:pPr>
              <w:pStyle w:val="QSListenabsatz1"/>
            </w:pPr>
            <w:r w:rsidRPr="00880B71">
              <w:t>Ställe sind mit Hinweisschild „Tierbestand – Betreten verboten“ o.ä. gekennzeichnet.</w:t>
            </w:r>
          </w:p>
          <w:p w14:paraId="6ABDD191" w14:textId="77777777" w:rsidR="003A1952" w:rsidRDefault="00880B71" w:rsidP="00D45588">
            <w:pPr>
              <w:pStyle w:val="QSListenabsatz1"/>
            </w:pPr>
            <w:r w:rsidRPr="00880B71">
              <w:t>Alle Türen und Tore sind gegen Zutritt unbefugter Personen gesichert, Ein- und Ausgänge der Ställe sind verschließbar (Details s. Leitfaden).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F1D9633" w14:textId="77777777" w:rsidR="003A1952" w:rsidRPr="003A1952" w:rsidRDefault="003A195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D17D2ED" w14:textId="77777777" w:rsidR="003A1952" w:rsidRPr="003A1952" w:rsidRDefault="003A1952" w:rsidP="00B56E83">
            <w:pPr>
              <w:pStyle w:val="Flietext"/>
            </w:pPr>
          </w:p>
        </w:tc>
      </w:tr>
      <w:tr w:rsidR="005230AD" w:rsidRPr="00AC2F5F" w14:paraId="4E72392D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shd w:val="clear" w:color="auto" w:fill="C8DDF0"/>
            <w:tcMar>
              <w:top w:w="28" w:type="dxa"/>
              <w:bottom w:w="28" w:type="dxa"/>
            </w:tcMar>
          </w:tcPr>
          <w:p w14:paraId="2D025B38" w14:textId="17B0C5F4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4</w:t>
            </w:r>
            <w:r w:rsidRPr="00AC2F5F">
              <w:t>.2 Betriebshygiene</w:t>
            </w:r>
          </w:p>
        </w:tc>
      </w:tr>
      <w:tr w:rsidR="00914612" w:rsidRPr="00D230EE" w14:paraId="7C7C367C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F085848" w14:textId="77777777" w:rsidR="00273C0E" w:rsidRDefault="00A95F3B" w:rsidP="00D45588">
            <w:pPr>
              <w:pStyle w:val="QSListenabsatz1"/>
            </w:pPr>
            <w:r w:rsidRPr="00D230EE">
              <w:t>Besucher</w:t>
            </w:r>
            <w:r w:rsidR="00C11F17">
              <w:t>zutritt</w:t>
            </w:r>
            <w:r>
              <w:t xml:space="preserve"> </w:t>
            </w:r>
            <w:r w:rsidRPr="00D230EE">
              <w:t>nur in Abstimmung mit Tierhalter</w:t>
            </w:r>
            <w:r w:rsidR="004512F6">
              <w:t>.</w:t>
            </w:r>
          </w:p>
          <w:p w14:paraId="4E2F68F8" w14:textId="77777777" w:rsidR="00D418ED" w:rsidRPr="00273C0E" w:rsidRDefault="00D418ED" w:rsidP="00D45588">
            <w:pPr>
              <w:pStyle w:val="QSListenabsatz1"/>
            </w:pPr>
            <w:r>
              <w:t>Besucherbuch ist vorhanden.</w:t>
            </w:r>
          </w:p>
          <w:p w14:paraId="0BDACF62" w14:textId="77777777" w:rsidR="004512F6" w:rsidRDefault="004512F6" w:rsidP="00D45588">
            <w:pPr>
              <w:pStyle w:val="QSListenabsatz1"/>
            </w:pPr>
            <w:r>
              <w:t>Für effektive Betriebshygiene:</w:t>
            </w:r>
          </w:p>
          <w:p w14:paraId="64529B8C" w14:textId="77777777" w:rsidR="00880B71" w:rsidRPr="00693072" w:rsidRDefault="00880B71" w:rsidP="00D45588">
            <w:pPr>
              <w:pStyle w:val="QSListenabsatz2"/>
            </w:pPr>
            <w:r w:rsidRPr="00693072">
              <w:t>Saubere Arbeitskleidung bzw.  Schutzkleidung für Besucher</w:t>
            </w:r>
          </w:p>
          <w:p w14:paraId="5026257F" w14:textId="77777777" w:rsidR="00880B71" w:rsidRPr="00693072" w:rsidRDefault="00880B71" w:rsidP="00D45588">
            <w:pPr>
              <w:pStyle w:val="QSListenabsatz2"/>
            </w:pPr>
            <w:r w:rsidRPr="00693072">
              <w:t>Handwaschbecken, Seife, Einwegtücher oder Handtücher</w:t>
            </w:r>
          </w:p>
          <w:p w14:paraId="62795898" w14:textId="77777777" w:rsidR="00880B71" w:rsidRPr="00693072" w:rsidRDefault="00880B71" w:rsidP="00D45588">
            <w:pPr>
              <w:pStyle w:val="QSListenabsatz2"/>
            </w:pPr>
            <w:r w:rsidRPr="00693072">
              <w:t xml:space="preserve">Je Stall ist eine </w:t>
            </w:r>
            <w:r w:rsidR="002A335F">
              <w:t>Hygieneschleuse</w:t>
            </w:r>
            <w:r w:rsidRPr="00693072">
              <w:t xml:space="preserve"> eingerichtet.</w:t>
            </w:r>
          </w:p>
          <w:p w14:paraId="6448A8CA" w14:textId="77777777" w:rsidR="00880B71" w:rsidRPr="00693072" w:rsidRDefault="00880B71" w:rsidP="00D45588">
            <w:pPr>
              <w:pStyle w:val="QSListenabsatz2"/>
            </w:pPr>
            <w:r w:rsidRPr="00693072">
              <w:t>Abfall wird ordnungsgemäß entsorgt.</w:t>
            </w:r>
          </w:p>
          <w:p w14:paraId="52804AF6" w14:textId="77777777" w:rsidR="008D55D7" w:rsidRDefault="00880B71" w:rsidP="00D45588">
            <w:pPr>
              <w:pStyle w:val="QSListenabsatz1"/>
            </w:pPr>
            <w:r>
              <w:t>Jeder Stall ist im Eingangsbereich über eine Hygieneschleuse betretbar</w:t>
            </w:r>
          </w:p>
          <w:p w14:paraId="1EC8A9B1" w14:textId="77777777" w:rsidR="00FF5A3F" w:rsidRDefault="00FF5A3F" w:rsidP="00D45588">
            <w:pPr>
              <w:pStyle w:val="QSListenabsatz1"/>
            </w:pPr>
            <w:r>
              <w:t>Kontakt mit wildlebenden Tieren, insbesondere Vögeln, wird effektiv unterbunden.</w:t>
            </w:r>
          </w:p>
          <w:p w14:paraId="1322BB7A" w14:textId="77777777" w:rsidR="00880B71" w:rsidRPr="00C64C5C" w:rsidRDefault="00880B71" w:rsidP="00C64C5C">
            <w:pPr>
              <w:pStyle w:val="TabelleTextinhalte"/>
              <w:rPr>
                <w:u w:val="single"/>
              </w:rPr>
            </w:pPr>
            <w:r w:rsidRPr="00C64C5C">
              <w:rPr>
                <w:u w:val="single"/>
              </w:rPr>
              <w:t>Elterntiere</w:t>
            </w:r>
          </w:p>
          <w:p w14:paraId="367EF86F" w14:textId="77777777" w:rsidR="00880B71" w:rsidRPr="00A6004C" w:rsidRDefault="00880B71" w:rsidP="00880B71">
            <w:pPr>
              <w:pStyle w:val="Hinweistext"/>
            </w:pPr>
            <w:r w:rsidRPr="00880B71">
              <w:rPr>
                <w:b/>
              </w:rPr>
              <w:t>Hinweis:</w:t>
            </w:r>
            <w:r>
              <w:t xml:space="preserve"> </w:t>
            </w:r>
            <w:r w:rsidRPr="00404943">
              <w:t>Hygieneschleusen sollten mit Duschen ausgerüstet sein, die ein „rein“ und „raus“-duschen ermöglichen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00D8E3F" w14:textId="77777777" w:rsidR="00914612" w:rsidRPr="00273C0E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316CB25" w14:textId="77777777" w:rsidR="00914612" w:rsidRPr="00273C0E" w:rsidRDefault="00914612" w:rsidP="00B56E83">
            <w:pPr>
              <w:pStyle w:val="Flietext"/>
            </w:pPr>
          </w:p>
        </w:tc>
      </w:tr>
      <w:tr w:rsidR="005230AD" w:rsidRPr="00AC2F5F" w14:paraId="60A4B4E9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4433067" w14:textId="47CBC174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4</w:t>
            </w:r>
            <w:r w:rsidRPr="00AC2F5F">
              <w:t>.3 Spezielle biosichernde Maßnahmen</w:t>
            </w:r>
          </w:p>
        </w:tc>
      </w:tr>
      <w:tr w:rsidR="006D4457" w:rsidRPr="00D230EE" w14:paraId="6708169A" w14:textId="77777777" w:rsidTr="00AF4E5C">
        <w:trPr>
          <w:gridAfter w:val="1"/>
          <w:wAfter w:w="42" w:type="dxa"/>
          <w:trHeight w:val="982"/>
        </w:trPr>
        <w:tc>
          <w:tcPr>
            <w:tcW w:w="5899" w:type="dxa"/>
            <w:gridSpan w:val="2"/>
            <w:tcMar>
              <w:top w:w="28" w:type="dxa"/>
              <w:bottom w:w="28" w:type="dxa"/>
            </w:tcMar>
          </w:tcPr>
          <w:p w14:paraId="29BD3227" w14:textId="77777777" w:rsidR="00880B71" w:rsidRPr="00880B71" w:rsidRDefault="00880B71" w:rsidP="00D45588">
            <w:pPr>
              <w:pStyle w:val="QSListenabsatz1"/>
            </w:pPr>
            <w:r>
              <w:t xml:space="preserve">Verwendete </w:t>
            </w:r>
            <w:r w:rsidRPr="00A6004C">
              <w:t>Einstreu</w:t>
            </w:r>
            <w:r>
              <w:t xml:space="preserve"> ist </w:t>
            </w:r>
            <w:r w:rsidRPr="00A6004C">
              <w:t xml:space="preserve">tiergerecht, hygienisch, sauber, </w:t>
            </w:r>
            <w:r w:rsidRPr="00880B71">
              <w:t>trocken, augenscheinlich frei von Pilzbefall.</w:t>
            </w:r>
          </w:p>
          <w:p w14:paraId="5A39BE09" w14:textId="77777777" w:rsidR="00880B71" w:rsidRPr="00880B71" w:rsidRDefault="00880B71" w:rsidP="00D45588">
            <w:pPr>
              <w:pStyle w:val="QSListenabsatz1"/>
            </w:pPr>
            <w:r w:rsidRPr="00880B71">
              <w:t>Einstreu wird sorgfältig, sauber und geschützt vor Schädlingen gelagert. Für Rindenmulch, Kompost, Torf liegt Nachweis vor, dass kein Risiko für die Einschleppung von Krankheitserregern besteht</w:t>
            </w:r>
            <w:r w:rsidRPr="00880B71" w:rsidDel="00B84DC0">
              <w:t xml:space="preserve"> </w:t>
            </w:r>
          </w:p>
          <w:p w14:paraId="743C3E20" w14:textId="77777777" w:rsidR="00504454" w:rsidRDefault="00880B71" w:rsidP="00D45588">
            <w:pPr>
              <w:pStyle w:val="QSListenabsatz1"/>
            </w:pPr>
            <w:r w:rsidRPr="00880B71">
              <w:t>Holzhäcksel und Sägespäne werden aus Kernholz hergestellt und sind staubarm und chemisch unbehandelt.</w:t>
            </w:r>
          </w:p>
        </w:tc>
        <w:tc>
          <w:tcPr>
            <w:tcW w:w="886" w:type="dxa"/>
            <w:gridSpan w:val="3"/>
            <w:tcMar>
              <w:top w:w="28" w:type="dxa"/>
              <w:bottom w:w="28" w:type="dxa"/>
            </w:tcMar>
          </w:tcPr>
          <w:p w14:paraId="4628502E" w14:textId="77777777" w:rsidR="006D4457" w:rsidRPr="002C6040" w:rsidRDefault="006D4457" w:rsidP="00B56E83">
            <w:pPr>
              <w:pStyle w:val="Flietext"/>
            </w:pPr>
          </w:p>
        </w:tc>
        <w:tc>
          <w:tcPr>
            <w:tcW w:w="2834" w:type="dxa"/>
            <w:tcMar>
              <w:top w:w="28" w:type="dxa"/>
              <w:bottom w:w="28" w:type="dxa"/>
            </w:tcMar>
          </w:tcPr>
          <w:p w14:paraId="1398C69C" w14:textId="77777777" w:rsidR="006D4457" w:rsidRPr="002C6040" w:rsidRDefault="006D4457" w:rsidP="00B56E83">
            <w:pPr>
              <w:pStyle w:val="Flietext"/>
            </w:pPr>
          </w:p>
        </w:tc>
      </w:tr>
      <w:tr w:rsidR="002C6040" w:rsidRPr="002C6040" w14:paraId="70010574" w14:textId="77777777" w:rsidTr="00AF4E5C">
        <w:trPr>
          <w:gridAfter w:val="1"/>
          <w:wAfter w:w="42" w:type="dxa"/>
          <w:cantSplit/>
          <w:trHeight w:val="527"/>
        </w:trPr>
        <w:tc>
          <w:tcPr>
            <w:tcW w:w="5899" w:type="dxa"/>
            <w:gridSpan w:val="2"/>
            <w:tcMar>
              <w:top w:w="28" w:type="dxa"/>
              <w:bottom w:w="28" w:type="dxa"/>
            </w:tcMar>
            <w:vAlign w:val="center"/>
          </w:tcPr>
          <w:p w14:paraId="3C57FA2C" w14:textId="77777777" w:rsidR="002C6040" w:rsidRDefault="002C6040" w:rsidP="00F92362">
            <w:pPr>
              <w:pStyle w:val="Flietext"/>
            </w:pPr>
            <w:r>
              <w:t>Dung, Einstreumaterial und Futterreste werden unschädlich beseitigt oder behandelt.</w:t>
            </w:r>
          </w:p>
        </w:tc>
        <w:tc>
          <w:tcPr>
            <w:tcW w:w="886" w:type="dxa"/>
            <w:gridSpan w:val="3"/>
            <w:tcMar>
              <w:top w:w="28" w:type="dxa"/>
              <w:bottom w:w="28" w:type="dxa"/>
            </w:tcMar>
            <w:vAlign w:val="center"/>
          </w:tcPr>
          <w:p w14:paraId="162536DD" w14:textId="77777777" w:rsidR="002C6040" w:rsidRPr="002C6040" w:rsidRDefault="002C6040" w:rsidP="00B56E83">
            <w:pPr>
              <w:pStyle w:val="Flietext"/>
            </w:pPr>
          </w:p>
        </w:tc>
        <w:tc>
          <w:tcPr>
            <w:tcW w:w="2834" w:type="dxa"/>
            <w:tcMar>
              <w:top w:w="28" w:type="dxa"/>
              <w:bottom w:w="28" w:type="dxa"/>
            </w:tcMar>
            <w:vAlign w:val="center"/>
          </w:tcPr>
          <w:p w14:paraId="2CB67DB3" w14:textId="77777777" w:rsidR="002C6040" w:rsidRPr="002C6040" w:rsidRDefault="002C6040" w:rsidP="00B56E83">
            <w:pPr>
              <w:pStyle w:val="Flietext"/>
            </w:pPr>
          </w:p>
        </w:tc>
      </w:tr>
      <w:tr w:rsidR="002C6040" w:rsidRPr="002C6040" w14:paraId="3E7486E4" w14:textId="77777777" w:rsidTr="00AF4E5C">
        <w:trPr>
          <w:gridAfter w:val="1"/>
          <w:wAfter w:w="42" w:type="dxa"/>
          <w:trHeight w:val="527"/>
        </w:trPr>
        <w:tc>
          <w:tcPr>
            <w:tcW w:w="5899" w:type="dxa"/>
            <w:gridSpan w:val="2"/>
            <w:tcMar>
              <w:top w:w="28" w:type="dxa"/>
              <w:bottom w:w="28" w:type="dxa"/>
            </w:tcMar>
          </w:tcPr>
          <w:p w14:paraId="723B33A4" w14:textId="77777777" w:rsidR="002C6040" w:rsidRDefault="00880B71" w:rsidP="002A335F">
            <w:pPr>
              <w:pStyle w:val="Flietext"/>
            </w:pPr>
            <w:r>
              <w:t>Be</w:t>
            </w:r>
            <w:r w:rsidR="001F48AF">
              <w:t>i der Ausstallung oder Umstallung</w:t>
            </w:r>
            <w:r>
              <w:t xml:space="preserve"> werden besondere Hygienemaßnahmen ergriffen, um die verbleibenden Tiere vor erhöhtem Keimdruck zu schützen.</w:t>
            </w:r>
          </w:p>
        </w:tc>
        <w:tc>
          <w:tcPr>
            <w:tcW w:w="886" w:type="dxa"/>
            <w:gridSpan w:val="3"/>
            <w:tcMar>
              <w:top w:w="28" w:type="dxa"/>
              <w:bottom w:w="28" w:type="dxa"/>
            </w:tcMar>
          </w:tcPr>
          <w:p w14:paraId="64390832" w14:textId="77777777" w:rsidR="002C6040" w:rsidRPr="002C6040" w:rsidRDefault="002C6040" w:rsidP="00B56E83">
            <w:pPr>
              <w:pStyle w:val="Flietext"/>
            </w:pPr>
          </w:p>
        </w:tc>
        <w:tc>
          <w:tcPr>
            <w:tcW w:w="2834" w:type="dxa"/>
            <w:tcMar>
              <w:top w:w="28" w:type="dxa"/>
              <w:bottom w:w="28" w:type="dxa"/>
            </w:tcMar>
          </w:tcPr>
          <w:p w14:paraId="7AFC5C79" w14:textId="77777777" w:rsidR="002C6040" w:rsidRPr="002C6040" w:rsidRDefault="002C6040" w:rsidP="00B56E83">
            <w:pPr>
              <w:pStyle w:val="Flietext"/>
            </w:pPr>
          </w:p>
        </w:tc>
      </w:tr>
      <w:tr w:rsidR="002C6040" w:rsidRPr="002C6040" w14:paraId="6F0A0D3D" w14:textId="77777777" w:rsidTr="00AF4E5C">
        <w:trPr>
          <w:gridAfter w:val="1"/>
          <w:wAfter w:w="42" w:type="dxa"/>
          <w:trHeight w:val="473"/>
        </w:trPr>
        <w:tc>
          <w:tcPr>
            <w:tcW w:w="5899" w:type="dxa"/>
            <w:gridSpan w:val="2"/>
            <w:tcMar>
              <w:top w:w="28" w:type="dxa"/>
              <w:bottom w:w="28" w:type="dxa"/>
            </w:tcMar>
          </w:tcPr>
          <w:p w14:paraId="1767B943" w14:textId="67CC8770" w:rsidR="00D217DC" w:rsidRDefault="00D217DC" w:rsidP="00D45588">
            <w:pPr>
              <w:pStyle w:val="QSListenabsatz1"/>
            </w:pPr>
            <w:r w:rsidRPr="00445771">
              <w:t xml:space="preserve">Kadaver außerhalb des Stallbereichs </w:t>
            </w:r>
            <w:r w:rsidR="00221F17">
              <w:t xml:space="preserve">gekühlt </w:t>
            </w:r>
            <w:r w:rsidRPr="00445771">
              <w:t>gelagert</w:t>
            </w:r>
            <w:r>
              <w:t xml:space="preserve">, </w:t>
            </w:r>
            <w:r w:rsidR="009078FD">
              <w:t xml:space="preserve">und gegen den unbefugten Zugriff gesichert (z.B. abschließbar), ausreichend groß bemessener </w:t>
            </w:r>
            <w:r w:rsidRPr="00CC40D2">
              <w:t>Raum oder Behälter, flüssigkeitsdicht, leicht zu reinigen und zu</w:t>
            </w:r>
            <w:r>
              <w:t xml:space="preserve"> </w:t>
            </w:r>
            <w:r w:rsidRPr="00CC40D2">
              <w:t>desinfizieren</w:t>
            </w:r>
            <w:r>
              <w:t>.</w:t>
            </w:r>
          </w:p>
          <w:p w14:paraId="0C0A019B" w14:textId="32DA7A6D" w:rsidR="002C6040" w:rsidRDefault="002C6040" w:rsidP="00D45588">
            <w:pPr>
              <w:pStyle w:val="QSListenabsatz1"/>
            </w:pPr>
            <w:r w:rsidRPr="00B56E83">
              <w:t>Tierkörperbeseit</w:t>
            </w:r>
            <w:r w:rsidR="007E5DA4">
              <w:t>ig</w:t>
            </w:r>
            <w:r w:rsidRPr="00B56E83">
              <w:t xml:space="preserve">ungsunternehmen </w:t>
            </w:r>
            <w:r w:rsidR="00D8354F">
              <w:t>sollten</w:t>
            </w:r>
            <w:r w:rsidRPr="00B56E83">
              <w:t xml:space="preserve"> zur Abholung nicht in die </w:t>
            </w:r>
            <w:r w:rsidR="00A80976" w:rsidRPr="00B56E83">
              <w:t xml:space="preserve">unmittelbare </w:t>
            </w:r>
            <w:r w:rsidRPr="00B56E83">
              <w:t>Nähe der Stallungen</w:t>
            </w:r>
            <w:r w:rsidR="009078FD">
              <w:t xml:space="preserve"> gelangen</w:t>
            </w:r>
            <w:r w:rsidRPr="00B56E83">
              <w:t>.</w:t>
            </w:r>
          </w:p>
          <w:p w14:paraId="013B106B" w14:textId="70D70AF2" w:rsidR="009078FD" w:rsidRPr="00B56E83" w:rsidRDefault="009078FD" w:rsidP="00D45588">
            <w:pPr>
              <w:pStyle w:val="QSListenabsatz1"/>
            </w:pPr>
            <w:r>
              <w:t>Behälter/Lager nach Abholung/Entleerung vor erneuter Nutzung gereinigt und desinfiziert</w:t>
            </w:r>
          </w:p>
        </w:tc>
        <w:tc>
          <w:tcPr>
            <w:tcW w:w="886" w:type="dxa"/>
            <w:gridSpan w:val="3"/>
            <w:tcMar>
              <w:top w:w="28" w:type="dxa"/>
              <w:bottom w:w="28" w:type="dxa"/>
            </w:tcMar>
          </w:tcPr>
          <w:p w14:paraId="51F17A83" w14:textId="77777777" w:rsidR="002C6040" w:rsidRPr="002C6040" w:rsidRDefault="002C6040" w:rsidP="00B56E83">
            <w:pPr>
              <w:pStyle w:val="Flietext"/>
            </w:pPr>
          </w:p>
        </w:tc>
        <w:tc>
          <w:tcPr>
            <w:tcW w:w="2834" w:type="dxa"/>
            <w:tcMar>
              <w:top w:w="28" w:type="dxa"/>
              <w:bottom w:w="28" w:type="dxa"/>
            </w:tcMar>
          </w:tcPr>
          <w:p w14:paraId="37F5E2C9" w14:textId="77777777" w:rsidR="002C6040" w:rsidRPr="002C6040" w:rsidRDefault="002C6040" w:rsidP="00B56E83">
            <w:pPr>
              <w:pStyle w:val="Flietext"/>
            </w:pPr>
          </w:p>
        </w:tc>
      </w:tr>
      <w:tr w:rsidR="00273C0E" w:rsidRPr="00D230EE" w14:paraId="166FAF86" w14:textId="77777777" w:rsidTr="00AF4E5C">
        <w:trPr>
          <w:gridAfter w:val="1"/>
          <w:wAfter w:w="42" w:type="dxa"/>
          <w:trHeight w:val="486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FAABD4A" w14:textId="77777777" w:rsidR="00A94970" w:rsidRPr="00B56E83" w:rsidRDefault="00A94970" w:rsidP="00D45588">
            <w:pPr>
              <w:pStyle w:val="QSListenabsatz1"/>
            </w:pPr>
            <w:r w:rsidRPr="00B56E83">
              <w:t>Schädlingsmonitoring und -bekämpfung werden von sachkundigen Personen durchgeführt.</w:t>
            </w:r>
          </w:p>
          <w:p w14:paraId="042CC1E3" w14:textId="77777777" w:rsidR="002C6040" w:rsidRPr="00B56E83" w:rsidRDefault="002C6040" w:rsidP="00D45588">
            <w:pPr>
              <w:pStyle w:val="QSListenabsatz1"/>
            </w:pPr>
            <w:r w:rsidRPr="00B56E83">
              <w:t>Es wird regelmäßig überprüft, ob Schädlingsbefall vorliegt.</w:t>
            </w:r>
          </w:p>
          <w:p w14:paraId="4416DAA3" w14:textId="77777777" w:rsidR="00A94970" w:rsidRPr="00B56E83" w:rsidRDefault="002C6040" w:rsidP="00D45588">
            <w:pPr>
              <w:pStyle w:val="QSListenabsatz1"/>
            </w:pPr>
            <w:r w:rsidRPr="00B56E83">
              <w:t>Köderplan sowie Aufzeichnungen über Köderkontrolle liegen vor.</w:t>
            </w:r>
          </w:p>
          <w:p w14:paraId="3BCE6965" w14:textId="77777777" w:rsidR="002C6040" w:rsidRDefault="002C6040" w:rsidP="00D45588">
            <w:pPr>
              <w:pStyle w:val="QSListenabsatz1"/>
            </w:pPr>
            <w:r w:rsidRPr="00B56E83">
              <w:t>Bei Befall: Schädlingsbekämpfungsmaßnahmen können nachgewiesen werden.</w:t>
            </w:r>
          </w:p>
          <w:p w14:paraId="78AE1AC9" w14:textId="77777777" w:rsidR="00D6286D" w:rsidRPr="00B56E83" w:rsidRDefault="00D6286D" w:rsidP="00D45588">
            <w:pPr>
              <w:pStyle w:val="QSListenabsatz1"/>
            </w:pPr>
            <w:r>
              <w:t>Dauerbeköderung mit Rodentiziden der II. Generation verantwortet ausschließlich staatl. gepr. Schädlingsbekämpfer</w:t>
            </w:r>
          </w:p>
          <w:p w14:paraId="4A467BB8" w14:textId="77777777" w:rsidR="00D217DC" w:rsidRPr="00B56E83" w:rsidRDefault="00A94970" w:rsidP="00D45588">
            <w:pPr>
              <w:pStyle w:val="QSListenabsatz1"/>
            </w:pPr>
            <w:r w:rsidRPr="00B56E83">
              <w:t xml:space="preserve">Bei Bekämpfung von Ratten und Mäusen: Sachkundenachweis zum Einsatz von Rodentiziden mit Wirkstoffen der 2. Generation </w:t>
            </w:r>
            <w:r w:rsidR="00F64757">
              <w:t>oder vergleichbarer Nachweis</w:t>
            </w:r>
            <w:r w:rsidR="00F64757" w:rsidRPr="00B56E83">
              <w:t xml:space="preserve"> l</w:t>
            </w:r>
            <w:r w:rsidRPr="00B56E83">
              <w:t xml:space="preserve">iegt vor; </w:t>
            </w:r>
            <w:r w:rsidR="000F70AA">
              <w:t>ggf.</w:t>
            </w:r>
            <w:r w:rsidRPr="00B56E83">
              <w:t xml:space="preserve"> werden professionelle Schädlingsbekämpfungsunternehmen eingesetzt.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D050E80" w14:textId="77777777" w:rsidR="00273C0E" w:rsidRPr="00A6004C" w:rsidRDefault="00273C0E" w:rsidP="00B56E83">
            <w:pPr>
              <w:pStyle w:val="Flietext"/>
              <w:rPr>
                <w:lang w:eastAsia="de-DE"/>
              </w:rPr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609F103" w14:textId="77777777" w:rsidR="00273C0E" w:rsidRPr="00A6004C" w:rsidRDefault="00273C0E" w:rsidP="00B56E83">
            <w:pPr>
              <w:pStyle w:val="Flietext"/>
              <w:rPr>
                <w:lang w:eastAsia="de-DE"/>
              </w:rPr>
            </w:pPr>
          </w:p>
        </w:tc>
      </w:tr>
      <w:tr w:rsidR="00880B71" w:rsidRPr="00D230EE" w14:paraId="4F77D14D" w14:textId="77777777" w:rsidTr="00AF4E5C">
        <w:trPr>
          <w:gridAfter w:val="1"/>
          <w:wAfter w:w="42" w:type="dxa"/>
          <w:trHeight w:val="486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5AD5A55" w14:textId="77777777" w:rsidR="00880B71" w:rsidRPr="00B56E83" w:rsidRDefault="00880B71" w:rsidP="00A53F7B">
            <w:pPr>
              <w:pStyle w:val="Flietext"/>
            </w:pPr>
            <w:r>
              <w:t xml:space="preserve">Bei </w:t>
            </w:r>
            <w:r w:rsidR="00A53F7B">
              <w:t>Zus</w:t>
            </w:r>
            <w:r>
              <w:t>tall</w:t>
            </w:r>
            <w:r w:rsidR="00A53F7B">
              <w:t>ung</w:t>
            </w:r>
            <w:r>
              <w:t xml:space="preserve"> </w:t>
            </w:r>
            <w:r w:rsidR="00A53F7B">
              <w:t xml:space="preserve">fremder </w:t>
            </w:r>
            <w:r>
              <w:t>Tieren: Quarantäne, um Verschleppung von Krankheiten auszuschließen.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66F409F" w14:textId="77777777" w:rsidR="00880B71" w:rsidRPr="00A6004C" w:rsidRDefault="00880B71" w:rsidP="00B56E83">
            <w:pPr>
              <w:pStyle w:val="Flietext"/>
              <w:rPr>
                <w:lang w:eastAsia="de-DE"/>
              </w:rPr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50F1A7C" w14:textId="77777777" w:rsidR="00880B71" w:rsidRPr="00A6004C" w:rsidRDefault="00880B71" w:rsidP="00B56E83">
            <w:pPr>
              <w:pStyle w:val="Flietext"/>
              <w:rPr>
                <w:lang w:eastAsia="de-DE"/>
              </w:rPr>
            </w:pPr>
          </w:p>
        </w:tc>
      </w:tr>
      <w:tr w:rsidR="005230AD" w:rsidRPr="00AC2F5F" w14:paraId="5B22ACD8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shd w:val="clear" w:color="auto" w:fill="C8DDF0"/>
            <w:tcMar>
              <w:top w:w="28" w:type="dxa"/>
              <w:bottom w:w="28" w:type="dxa"/>
            </w:tcMar>
          </w:tcPr>
          <w:p w14:paraId="42A55109" w14:textId="5A34E67A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4</w:t>
            </w:r>
            <w:r w:rsidRPr="00AC2F5F">
              <w:t>.4 Reinigungs- und Desinfektionsmaßnahmen</w:t>
            </w:r>
          </w:p>
        </w:tc>
      </w:tr>
      <w:tr w:rsidR="00914612" w:rsidRPr="00D230EE" w14:paraId="0E534E4A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Mar>
              <w:top w:w="28" w:type="dxa"/>
              <w:bottom w:w="28" w:type="dxa"/>
            </w:tcMar>
          </w:tcPr>
          <w:p w14:paraId="5C4DCDDB" w14:textId="77777777" w:rsidR="001E706D" w:rsidRPr="00B56E83" w:rsidRDefault="00A003B2" w:rsidP="00F92362">
            <w:pPr>
              <w:pStyle w:val="Flietext"/>
            </w:pPr>
            <w:r w:rsidRPr="00B56E83">
              <w:t>Reinigungs- und Desinfektionsmittel werden sachgerecht eingesetzt und gelagert.</w:t>
            </w:r>
          </w:p>
        </w:tc>
        <w:tc>
          <w:tcPr>
            <w:tcW w:w="886" w:type="dxa"/>
            <w:gridSpan w:val="3"/>
            <w:tcMar>
              <w:top w:w="28" w:type="dxa"/>
              <w:bottom w:w="28" w:type="dxa"/>
            </w:tcMar>
          </w:tcPr>
          <w:p w14:paraId="2FDF4046" w14:textId="77777777" w:rsidR="00914612" w:rsidRPr="00A003B2" w:rsidRDefault="00914612" w:rsidP="00B56E83">
            <w:pPr>
              <w:pStyle w:val="Flietext"/>
            </w:pPr>
          </w:p>
        </w:tc>
        <w:tc>
          <w:tcPr>
            <w:tcW w:w="2834" w:type="dxa"/>
            <w:tcMar>
              <w:top w:w="28" w:type="dxa"/>
              <w:bottom w:w="28" w:type="dxa"/>
            </w:tcMar>
          </w:tcPr>
          <w:p w14:paraId="22B17E9F" w14:textId="77777777" w:rsidR="00914612" w:rsidRPr="00A003B2" w:rsidRDefault="00914612" w:rsidP="00B56E83">
            <w:pPr>
              <w:pStyle w:val="Flietext"/>
            </w:pPr>
          </w:p>
        </w:tc>
      </w:tr>
      <w:tr w:rsidR="00A003B2" w:rsidRPr="00A003B2" w14:paraId="3155AFD1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CEF2D06" w14:textId="77777777" w:rsidR="00A003B2" w:rsidRPr="00B56E83" w:rsidRDefault="00CB0932" w:rsidP="007E37EF">
            <w:pPr>
              <w:pStyle w:val="Flietext"/>
            </w:pPr>
            <w:r>
              <w:t>Sammels</w:t>
            </w:r>
            <w:r w:rsidR="002A335F">
              <w:t>tellen, Laderampen, Plätze zum Be- und E</w:t>
            </w:r>
            <w:r>
              <w:t>ntladen bzw. zur Untersuchung von Geflügel sowie Gerätschaften für den Tiertransport werden nach jeder Benutzung gereinigt und desinfiziert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E9F053C" w14:textId="77777777" w:rsidR="00A003B2" w:rsidRPr="00A003B2" w:rsidRDefault="00A003B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598C8A1" w14:textId="77777777" w:rsidR="00A003B2" w:rsidRPr="00A003B2" w:rsidRDefault="00A003B2" w:rsidP="00B56E83">
            <w:pPr>
              <w:pStyle w:val="Flietext"/>
            </w:pPr>
          </w:p>
        </w:tc>
      </w:tr>
      <w:tr w:rsidR="00613E82" w:rsidRPr="00A003B2" w14:paraId="59250FB2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F46AAE9" w14:textId="03248F23" w:rsidR="00613E82" w:rsidRPr="00B56E83" w:rsidRDefault="009078FD" w:rsidP="007E37EF">
            <w:pPr>
              <w:pStyle w:val="Flietext"/>
            </w:pPr>
            <w:r>
              <w:t>Überbetrieblich eingesetzte</w:t>
            </w:r>
            <w:r w:rsidR="00613E82" w:rsidRPr="00B56E83">
              <w:t xml:space="preserve"> Fahrzeuge oder Gerätschaften</w:t>
            </w:r>
            <w:r w:rsidR="00D8354F">
              <w:t xml:space="preserve"> werden</w:t>
            </w:r>
            <w:r w:rsidR="00613E82" w:rsidRPr="00B56E83">
              <w:t xml:space="preserve"> im abgebenden Betrieb gereinigt und </w:t>
            </w:r>
            <w:r w:rsidR="00613E82">
              <w:t>ggf.</w:t>
            </w:r>
            <w:r w:rsidR="00613E82" w:rsidRPr="00B56E83">
              <w:t xml:space="preserve"> desinfiziert.</w:t>
            </w:r>
          </w:p>
        </w:tc>
        <w:tc>
          <w:tcPr>
            <w:tcW w:w="886" w:type="dxa"/>
            <w:gridSpan w:val="3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5177926" w14:textId="77777777" w:rsidR="00613E82" w:rsidRPr="00A003B2" w:rsidRDefault="00613E82" w:rsidP="00B56E83">
            <w:pPr>
              <w:pStyle w:val="Flietext"/>
            </w:pPr>
          </w:p>
        </w:tc>
        <w:tc>
          <w:tcPr>
            <w:tcW w:w="2834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08F6BBD" w14:textId="77777777" w:rsidR="00613E82" w:rsidRPr="00A003B2" w:rsidRDefault="00613E82" w:rsidP="00B56E83">
            <w:pPr>
              <w:pStyle w:val="Flietext"/>
            </w:pPr>
          </w:p>
        </w:tc>
      </w:tr>
      <w:tr w:rsidR="0048526B" w:rsidRPr="00D230EE" w14:paraId="614F3E40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shd w:val="clear" w:color="auto" w:fill="C8DDF0"/>
            <w:tcMar>
              <w:top w:w="28" w:type="dxa"/>
              <w:bottom w:w="28" w:type="dxa"/>
            </w:tcMar>
          </w:tcPr>
          <w:p w14:paraId="7DD7F7ED" w14:textId="4180D808" w:rsidR="0048526B" w:rsidRPr="00E90FE0" w:rsidRDefault="00AC2F5F" w:rsidP="003866E7">
            <w:pPr>
              <w:pStyle w:val="TabelleTextinhalte"/>
              <w:rPr>
                <w:color w:val="FF0000"/>
                <w:lang w:eastAsia="de-DE"/>
              </w:rPr>
            </w:pPr>
            <w:r w:rsidRPr="003866E7">
              <w:rPr>
                <w:b/>
                <w:color w:val="FF0000"/>
                <w:lang w:eastAsia="de-DE"/>
              </w:rPr>
              <w:t>[K.O.]</w:t>
            </w:r>
            <w:r>
              <w:rPr>
                <w:color w:val="FF0000"/>
                <w:lang w:eastAsia="de-DE"/>
              </w:rPr>
              <w:t xml:space="preserve"> </w:t>
            </w:r>
            <w:r w:rsidR="0048526B" w:rsidRPr="00AC2F5F">
              <w:t>3.</w:t>
            </w:r>
            <w:r w:rsidR="00DC4E43">
              <w:t>5</w:t>
            </w:r>
            <w:r w:rsidR="0048526B" w:rsidRPr="00AC2F5F">
              <w:t>.1 Überwachung und Pflege der Tiere</w:t>
            </w:r>
          </w:p>
        </w:tc>
      </w:tr>
      <w:tr w:rsidR="00914612" w:rsidRPr="00D230EE" w14:paraId="0D5BF3F9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8140088" w14:textId="74B7DDAA" w:rsidR="00504454" w:rsidRDefault="0087705F" w:rsidP="00D45588">
            <w:pPr>
              <w:pStyle w:val="QSListenabsatz1"/>
            </w:pPr>
            <w:r w:rsidRPr="005F264F">
              <w:t xml:space="preserve">Wohlbefinden der Tiere wird </w:t>
            </w:r>
            <w:r w:rsidR="00E277CC">
              <w:t xml:space="preserve">regelmäßig </w:t>
            </w:r>
            <w:r w:rsidR="009078FD">
              <w:t xml:space="preserve">und </w:t>
            </w:r>
            <w:r w:rsidRPr="005F264F">
              <w:t xml:space="preserve">mindestens </w:t>
            </w:r>
            <w:r w:rsidR="00CB0932">
              <w:t>zwei</w:t>
            </w:r>
            <w:r w:rsidRPr="005F264F">
              <w:t xml:space="preserve">mal täglich </w:t>
            </w:r>
            <w:r w:rsidR="00E277CC">
              <w:t xml:space="preserve">(morgens und abends) </w:t>
            </w:r>
            <w:r w:rsidRPr="005F264F">
              <w:t>geprüft</w:t>
            </w:r>
            <w:r w:rsidR="00D51ED7">
              <w:t>.</w:t>
            </w:r>
          </w:p>
          <w:p w14:paraId="72652EBB" w14:textId="77777777" w:rsidR="00504454" w:rsidRDefault="005F264F" w:rsidP="00D45588">
            <w:pPr>
              <w:pStyle w:val="QSListenabsatz1"/>
            </w:pPr>
            <w:r>
              <w:t>Tote Tiere werden unverzüglich aus Stallbereich entfernt</w:t>
            </w:r>
            <w:r w:rsidR="00D51ED7">
              <w:t>.</w:t>
            </w:r>
          </w:p>
          <w:p w14:paraId="2EBEA728" w14:textId="77777777" w:rsidR="00504454" w:rsidRDefault="005F264F" w:rsidP="00D45588">
            <w:pPr>
              <w:pStyle w:val="QSListenabsatz1"/>
            </w:pPr>
            <w:r>
              <w:t xml:space="preserve">Abgestoßene, aggressive, schwache, kranke oder verletzte Tiere werden </w:t>
            </w:r>
            <w:r w:rsidR="00D1783F">
              <w:t>ab</w:t>
            </w:r>
            <w:r>
              <w:t>gesondert (</w:t>
            </w:r>
            <w:r w:rsidR="000F70AA">
              <w:t>z. B.</w:t>
            </w:r>
            <w:r>
              <w:t xml:space="preserve"> in den Krankenstall)</w:t>
            </w:r>
            <w:r w:rsidR="00D51ED7">
              <w:t>.</w:t>
            </w:r>
          </w:p>
          <w:p w14:paraId="631F80AC" w14:textId="77777777" w:rsidR="00504454" w:rsidRDefault="00B82565" w:rsidP="00D45588">
            <w:pPr>
              <w:pStyle w:val="QSListenabsatz1"/>
            </w:pPr>
            <w:r>
              <w:t>Krankenstall ist vorhanden</w:t>
            </w:r>
            <w:r w:rsidR="00D51ED7">
              <w:t>.</w:t>
            </w:r>
          </w:p>
          <w:p w14:paraId="4A9829D7" w14:textId="77777777" w:rsidR="00504454" w:rsidRDefault="00D1783F" w:rsidP="00D45588">
            <w:pPr>
              <w:pStyle w:val="QSListenabsatz1"/>
            </w:pPr>
            <w:r>
              <w:t xml:space="preserve">Bei Verdacht auf </w:t>
            </w:r>
            <w:r w:rsidR="00096BAA">
              <w:t>Bestandse</w:t>
            </w:r>
            <w:r w:rsidR="00B82565">
              <w:t>rkrankung</w:t>
            </w:r>
            <w:r>
              <w:t>en</w:t>
            </w:r>
            <w:r w:rsidR="00096BAA">
              <w:t xml:space="preserve"> oder Seuchen</w:t>
            </w:r>
            <w:r w:rsidR="00B82565">
              <w:t xml:space="preserve"> wird Tierarzt hinzugezogen</w:t>
            </w:r>
            <w:r w:rsidR="00D51ED7">
              <w:t>.</w:t>
            </w:r>
          </w:p>
          <w:p w14:paraId="4A89F166" w14:textId="77777777" w:rsidR="00D1783F" w:rsidRDefault="00B82565" w:rsidP="00D45588">
            <w:pPr>
              <w:pStyle w:val="QSListenabsatz1"/>
            </w:pPr>
            <w:r>
              <w:t xml:space="preserve">Alle Tiere haben </w:t>
            </w:r>
            <w:r w:rsidR="00D1783F">
              <w:t>Futter in ausreichender Menge und Qualität.</w:t>
            </w:r>
          </w:p>
          <w:p w14:paraId="28FEBD28" w14:textId="77777777" w:rsidR="00504454" w:rsidRPr="00D1783F" w:rsidRDefault="00D1783F" w:rsidP="00D45588">
            <w:pPr>
              <w:pStyle w:val="QSListenabsatz1"/>
              <w:rPr>
                <w:i/>
              </w:rPr>
            </w:pPr>
            <w:r>
              <w:t xml:space="preserve">Alle Tiere haben </w:t>
            </w:r>
            <w:r w:rsidR="00B82565">
              <w:t>immer Zugang zu Wasser (ad libitum)</w:t>
            </w:r>
            <w:r>
              <w:t xml:space="preserve"> in Tränkwasserqualität. </w:t>
            </w:r>
            <w:r w:rsidRPr="00D1783F">
              <w:rPr>
                <w:i/>
              </w:rPr>
              <w:t>(Empfehlung: regelmäßiger Tränkwassercheck)</w:t>
            </w:r>
          </w:p>
          <w:p w14:paraId="4FAB7EF9" w14:textId="77777777" w:rsidR="00504454" w:rsidRDefault="00CB0932" w:rsidP="00D45588">
            <w:pPr>
              <w:pStyle w:val="QSListenabsatz1"/>
            </w:pPr>
            <w:r>
              <w:t>Mind. einmal täglich werden Lüftung, Tränkwasser- und Futterversorgung und Einstreu überprüft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132EF53" w14:textId="77777777" w:rsidR="00914612" w:rsidRPr="00D1783F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A1406F7" w14:textId="77777777" w:rsidR="00914612" w:rsidRPr="00D1783F" w:rsidRDefault="00914612" w:rsidP="00B56E83">
            <w:pPr>
              <w:pStyle w:val="Flietext"/>
            </w:pPr>
          </w:p>
        </w:tc>
      </w:tr>
      <w:tr w:rsidR="00CB0932" w:rsidRPr="00D230EE" w14:paraId="14DAE6ED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BAB45F4" w14:textId="6FE2607E" w:rsidR="00CB0932" w:rsidRDefault="00CB0932" w:rsidP="00D45588">
            <w:pPr>
              <w:pStyle w:val="QSListenabsatz1"/>
            </w:pPr>
            <w:r>
              <w:t xml:space="preserve">Erkrankte </w:t>
            </w:r>
            <w:r w:rsidR="002A335F">
              <w:t>Tiere werden</w:t>
            </w:r>
            <w:r w:rsidRPr="00CB0932">
              <w:t xml:space="preserve"> ordnungsgemäß versorgt</w:t>
            </w:r>
            <w:r w:rsidR="009078FD">
              <w:t xml:space="preserve"> und wenn angezeigt,</w:t>
            </w:r>
            <w:r w:rsidR="00D8354F">
              <w:t xml:space="preserve"> </w:t>
            </w:r>
            <w:r w:rsidR="009078FD">
              <w:t xml:space="preserve">unverzüglich </w:t>
            </w:r>
            <w:r w:rsidRPr="00CB0932">
              <w:t>ein Tierarzt hin</w:t>
            </w:r>
            <w:r>
              <w:t>zugezogen.</w:t>
            </w:r>
            <w:r w:rsidR="00D6286D">
              <w:t xml:space="preserve"> Puten haben bei Separierung Sichtkontakt zu anderen Artgenossen.</w:t>
            </w:r>
          </w:p>
          <w:p w14:paraId="658CB9E2" w14:textId="496E990D" w:rsidR="009078FD" w:rsidRDefault="009078FD" w:rsidP="00D45588">
            <w:pPr>
              <w:pStyle w:val="QSListenabsatz1"/>
            </w:pPr>
            <w:r>
              <w:t>Nicht therapierbare Tiere werden unverzüglich betäubt und getötet. Betäubung und Nottötung erfolgen nach den zulässigen Verfahren der nationalen Regelung auf Basis der Tierschutzschlachtverordnung 1099/2009</w:t>
            </w:r>
          </w:p>
          <w:p w14:paraId="14A75D19" w14:textId="77777777" w:rsidR="00CB0932" w:rsidRPr="00CB0932" w:rsidRDefault="00CB0932" w:rsidP="00D5129C">
            <w:pPr>
              <w:pStyle w:val="Flietext"/>
              <w:spacing w:after="0" w:line="240" w:lineRule="auto"/>
              <w:rPr>
                <w:u w:val="single"/>
              </w:rPr>
            </w:pPr>
            <w:r w:rsidRPr="00CB0932">
              <w:rPr>
                <w:u w:val="single"/>
              </w:rPr>
              <w:t>Puten und deren Elterntiere</w:t>
            </w:r>
          </w:p>
          <w:p w14:paraId="73AB53CB" w14:textId="77777777" w:rsidR="00CB0932" w:rsidRDefault="00CB0932" w:rsidP="00D45588">
            <w:pPr>
              <w:pStyle w:val="QSListenabsatz1"/>
            </w:pPr>
            <w:r>
              <w:t>Krankenabteile maximal 45 kg pro m²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EBA94CA" w14:textId="77777777" w:rsidR="00CB0932" w:rsidRPr="00D1783F" w:rsidRDefault="00CB093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6EAB2D2" w14:textId="77777777" w:rsidR="00CB0932" w:rsidRPr="00D1783F" w:rsidRDefault="00CB0932" w:rsidP="00B56E83">
            <w:pPr>
              <w:pStyle w:val="Flietext"/>
            </w:pPr>
          </w:p>
        </w:tc>
      </w:tr>
      <w:tr w:rsidR="00E277CC" w:rsidRPr="00D230EE" w14:paraId="33A1A509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CD9D443" w14:textId="77777777" w:rsidR="00E277CC" w:rsidRPr="00836DF6" w:rsidRDefault="00E277CC" w:rsidP="00D8354F">
            <w:pPr>
              <w:pStyle w:val="Flietext"/>
            </w:pPr>
            <w:r w:rsidRPr="00E277CC">
              <w:rPr>
                <w:u w:val="single"/>
              </w:rPr>
              <w:t>Puten</w:t>
            </w:r>
          </w:p>
          <w:p w14:paraId="3BB0D0BA" w14:textId="77777777" w:rsidR="00E277CC" w:rsidRDefault="00E277CC" w:rsidP="00E277CC">
            <w:pPr>
              <w:pStyle w:val="Flietext"/>
            </w:pPr>
            <w:r>
              <w:t>Bis zur</w:t>
            </w:r>
            <w:r w:rsidRPr="00915089">
              <w:t xml:space="preserve"> Verladung </w:t>
            </w:r>
            <w:r>
              <w:t xml:space="preserve">haben die Tiere jederzeit </w:t>
            </w:r>
            <w:r w:rsidRPr="00915089">
              <w:t>Zugang zu Tränkwasser von geeigneter Qualität</w:t>
            </w:r>
            <w:r>
              <w:t>.</w:t>
            </w:r>
            <w:r w:rsidRPr="00915089">
              <w:t xml:space="preserve"> Die Fütterung </w:t>
            </w:r>
            <w:r>
              <w:t xml:space="preserve">wird </w:t>
            </w:r>
            <w:r w:rsidRPr="00915089">
              <w:t>frühestens 12 Stunden vor dem voraussichtlichen Schlachttermin einge</w:t>
            </w:r>
            <w:r>
              <w:t>stellt</w:t>
            </w:r>
            <w:r w:rsidRPr="00915089"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94446DE" w14:textId="77777777" w:rsidR="00E277CC" w:rsidRPr="00D1783F" w:rsidRDefault="00E277CC" w:rsidP="00E72FC9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B5F5737" w14:textId="77777777" w:rsidR="00E277CC" w:rsidRPr="00D1783F" w:rsidRDefault="00E277CC" w:rsidP="00E72FC9">
            <w:pPr>
              <w:pStyle w:val="Flietext"/>
            </w:pPr>
          </w:p>
        </w:tc>
      </w:tr>
      <w:tr w:rsidR="00CB0932" w:rsidRPr="00D230EE" w14:paraId="638A1EA5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2E0E1E1" w14:textId="4247B8E7" w:rsidR="00E277CC" w:rsidRDefault="00E277CC" w:rsidP="00174746">
            <w:pPr>
              <w:pStyle w:val="Flietext"/>
            </w:pPr>
            <w:r>
              <w:t>Betäubung und Töten erfolgt nach den jeweils geltenden Regelungen auf Basis der Tierschutzschlachtverordnung (Nr. 1099/2009).</w:t>
            </w:r>
          </w:p>
          <w:p w14:paraId="08462465" w14:textId="77777777" w:rsidR="00E277CC" w:rsidRDefault="00E277CC" w:rsidP="00174746">
            <w:pPr>
              <w:pStyle w:val="Flietext"/>
            </w:pPr>
            <w:r>
              <w:t>Schriftliche Arbeitsanweisung zum tierschutzgerechten Betäuben und Nottöten liegt vor.</w:t>
            </w:r>
          </w:p>
        </w:tc>
        <w:tc>
          <w:tcPr>
            <w:tcW w:w="886" w:type="dxa"/>
            <w:gridSpan w:val="3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5EEFE41" w14:textId="77777777" w:rsidR="00CB0932" w:rsidRPr="00D1783F" w:rsidRDefault="00CB093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C9CB9A1" w14:textId="77777777" w:rsidR="00CB0932" w:rsidRPr="00D1783F" w:rsidRDefault="00CB0932" w:rsidP="00B56E83">
            <w:pPr>
              <w:pStyle w:val="Flietext"/>
            </w:pPr>
          </w:p>
        </w:tc>
      </w:tr>
      <w:tr w:rsidR="00CB0932" w:rsidRPr="00D230EE" w14:paraId="1FC1D250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4C68BFD" w14:textId="77777777" w:rsidR="00CB0932" w:rsidRDefault="00CB0932" w:rsidP="005D60CF">
            <w:pPr>
              <w:pStyle w:val="Flietext"/>
            </w:pPr>
            <w:r w:rsidRPr="00CB0932">
              <w:t>Maßnahmen zur Verb</w:t>
            </w:r>
            <w:r>
              <w:t>esserung der Fußballengesundheit</w:t>
            </w:r>
            <w:r w:rsidR="00E277CC">
              <w:t xml:space="preserve"> durch Einstreuqualität</w:t>
            </w:r>
            <w:r>
              <w:t>:</w:t>
            </w:r>
          </w:p>
          <w:p w14:paraId="0FF53FE8" w14:textId="77777777" w:rsidR="00CB0932" w:rsidRPr="00CB0932" w:rsidRDefault="00CB0932" w:rsidP="00CB0932">
            <w:pPr>
              <w:pStyle w:val="Flietext"/>
              <w:rPr>
                <w:b/>
                <w:u w:val="single"/>
              </w:rPr>
            </w:pPr>
            <w:r w:rsidRPr="00CB0932">
              <w:rPr>
                <w:u w:val="single"/>
              </w:rPr>
              <w:t>Hähnchen/Puten</w:t>
            </w:r>
          </w:p>
          <w:p w14:paraId="4EA15656" w14:textId="77777777" w:rsidR="00CB0932" w:rsidRPr="00504621" w:rsidRDefault="00CB0932" w:rsidP="00D45588">
            <w:pPr>
              <w:pStyle w:val="QSListenabsatz1"/>
              <w:rPr>
                <w:b/>
              </w:rPr>
            </w:pPr>
            <w:r w:rsidRPr="00504621">
              <w:t>Fußballengesundheit ist durch vorbeugende Maßnahmen gegeben.</w:t>
            </w:r>
          </w:p>
          <w:p w14:paraId="110041E0" w14:textId="77777777" w:rsidR="00CB0932" w:rsidRDefault="00CB0932" w:rsidP="00D45588">
            <w:pPr>
              <w:pStyle w:val="QSListenabsatz1"/>
            </w:pPr>
            <w:r w:rsidRPr="00504621">
              <w:t>Sch</w:t>
            </w:r>
            <w:r w:rsidR="00C13631">
              <w:t>lachthof liefert</w:t>
            </w:r>
            <w:r w:rsidRPr="00504621">
              <w:t xml:space="preserve"> Monitoringergebnisse zu Fußballenläsionen an Tierhalter</w:t>
            </w:r>
          </w:p>
          <w:p w14:paraId="1E79FDC8" w14:textId="52332067" w:rsidR="009078FD" w:rsidRPr="008E5886" w:rsidRDefault="009078FD" w:rsidP="008E5886">
            <w:pPr>
              <w:pStyle w:val="Flietext"/>
              <w:rPr>
                <w:i/>
              </w:rPr>
            </w:pPr>
            <w:r w:rsidRPr="008E5886">
              <w:rPr>
                <w:b/>
                <w:i/>
              </w:rPr>
              <w:t>Hinweis</w:t>
            </w:r>
            <w:r w:rsidRPr="008E5886">
              <w:rPr>
                <w:i/>
              </w:rPr>
              <w:t>: betriebliche Eigenkontrollen stellen gemäß § 11 Absatz 8 des Tierschutzgesetzes sicher, dass gesetzl. Anforderungen des § 2 des Tierschutzgesetzes eingehalten sind. Insbesondere werden geeignete tierbezogenen Merkmale (Tierschutzindikatoren) erhoben und bewertet.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909A1A5" w14:textId="77777777" w:rsidR="00CB0932" w:rsidRPr="00D1783F" w:rsidRDefault="00CB0932" w:rsidP="00B56E83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18B156E" w14:textId="77777777" w:rsidR="00CB0932" w:rsidRPr="00D1783F" w:rsidRDefault="00CB0932" w:rsidP="00B56E83">
            <w:pPr>
              <w:pStyle w:val="Flietext"/>
            </w:pPr>
          </w:p>
        </w:tc>
      </w:tr>
      <w:tr w:rsidR="005230AD" w:rsidRPr="00D230EE" w14:paraId="54543C14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9AE0720" w14:textId="64A67B69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</w:t>
            </w:r>
            <w:r w:rsidR="00DC4E43">
              <w:t>5</w:t>
            </w:r>
            <w:r w:rsidR="005230AD" w:rsidRPr="00AC2F5F">
              <w:t>.2 Umgang mit den Tieren beim Verladen</w:t>
            </w:r>
          </w:p>
        </w:tc>
      </w:tr>
      <w:tr w:rsidR="00914612" w:rsidRPr="00D230EE" w14:paraId="0016E375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E91A2DB" w14:textId="77777777" w:rsidR="00504454" w:rsidRDefault="00914612" w:rsidP="00D45588">
            <w:pPr>
              <w:pStyle w:val="QSListenabsatz1"/>
            </w:pPr>
            <w:r w:rsidRPr="00A6004C">
              <w:t>Personen sind geschult oder qualifiziert.</w:t>
            </w:r>
          </w:p>
          <w:p w14:paraId="7421925B" w14:textId="77777777" w:rsidR="00504454" w:rsidRDefault="006D4457" w:rsidP="00D45588">
            <w:pPr>
              <w:pStyle w:val="QSListenabsatz1"/>
            </w:pPr>
            <w:r>
              <w:t>Tiere werden wenn erforderlich getrennt transportiert</w:t>
            </w:r>
            <w:r w:rsidR="00D51ED7">
              <w:t>.</w:t>
            </w:r>
          </w:p>
          <w:p w14:paraId="46F8B55A" w14:textId="77777777" w:rsidR="00782AA3" w:rsidRDefault="006D4457" w:rsidP="00D45588">
            <w:pPr>
              <w:pStyle w:val="QSListenabsatz1"/>
            </w:pPr>
            <w:r w:rsidRPr="00A6004C">
              <w:t>Treibhilfen (Treibbretter/Treibpaddel) werden nur tierschonend eingesetzt. Einsatz elektrischer Treibhilfen wird vermieden.</w:t>
            </w:r>
          </w:p>
          <w:p w14:paraId="4E52271E" w14:textId="77777777" w:rsidR="00CB0932" w:rsidRDefault="00CB0932" w:rsidP="00D45588">
            <w:pPr>
              <w:pStyle w:val="QSListenabsatz1"/>
            </w:pPr>
            <w:r w:rsidRPr="00D230EE">
              <w:t xml:space="preserve">Beleuchtungsstärke </w:t>
            </w:r>
            <w:r>
              <w:t xml:space="preserve">ist </w:t>
            </w:r>
            <w:r w:rsidRPr="00D230EE">
              <w:t xml:space="preserve">bei </w:t>
            </w:r>
            <w:r>
              <w:t xml:space="preserve">der </w:t>
            </w:r>
            <w:r w:rsidRPr="00D230EE">
              <w:t>Ausstallung</w:t>
            </w:r>
            <w:r>
              <w:t xml:space="preserve"> ausreichend.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0B3998B" w14:textId="77777777" w:rsidR="00914612" w:rsidRPr="0045115C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51635B3" w14:textId="77777777" w:rsidR="00914612" w:rsidRPr="0045115C" w:rsidRDefault="00914612" w:rsidP="00B56E83">
            <w:pPr>
              <w:pStyle w:val="Flietext"/>
            </w:pPr>
          </w:p>
        </w:tc>
      </w:tr>
      <w:tr w:rsidR="00CB63DC" w:rsidRPr="00D230EE" w14:paraId="54EBABCF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920A14D" w14:textId="77777777" w:rsidR="00CB63DC" w:rsidRPr="007A3CAE" w:rsidRDefault="00CB63DC" w:rsidP="00D45588">
            <w:pPr>
              <w:pStyle w:val="QSListenabsatz1"/>
              <w:rPr>
                <w:i/>
              </w:rPr>
            </w:pPr>
            <w:r w:rsidRPr="00C1315A">
              <w:t xml:space="preserve">Alle Fänger </w:t>
            </w:r>
            <w:r>
              <w:t xml:space="preserve">werden </w:t>
            </w:r>
            <w:r w:rsidRPr="00C1315A">
              <w:t>zu jeder Verladung namentlich dokumentiert. Jeder Fänger hat durch Unterschrift nachgewiesen, dass er im Umgang mit dem Fangen von Schlachtgeflügel unterwiesen worden ist</w:t>
            </w:r>
            <w:r>
              <w:t>.</w:t>
            </w:r>
          </w:p>
          <w:p w14:paraId="43D8B761" w14:textId="77777777" w:rsidR="00CB63DC" w:rsidRPr="00504621" w:rsidRDefault="00CB63DC" w:rsidP="00D45588">
            <w:pPr>
              <w:pStyle w:val="QSListenabsatz1"/>
            </w:pPr>
            <w:r w:rsidRPr="00504621">
              <w:t>Empfehlung</w:t>
            </w:r>
            <w:r w:rsidRPr="00504621">
              <w:rPr>
                <w:b/>
              </w:rPr>
              <w:t xml:space="preserve"> </w:t>
            </w:r>
            <w:r w:rsidRPr="00504621">
              <w:t>Arbeitshilfe Musterprotokoll „Einsatz von Fangkolonnen zur Verladung“</w:t>
            </w:r>
          </w:p>
          <w:p w14:paraId="6BFFD268" w14:textId="77777777" w:rsidR="00CB63DC" w:rsidRPr="00A6004C" w:rsidRDefault="00CB63DC" w:rsidP="00D45588">
            <w:pPr>
              <w:pStyle w:val="QSListenabsatz1"/>
            </w:pPr>
            <w:r>
              <w:t xml:space="preserve">Die </w:t>
            </w:r>
            <w:r w:rsidRPr="00C1315A">
              <w:t>Sachkunde des Kolonnenführers externer Fangkolonnen ist nachgewiesen und dokumentiert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037C310" w14:textId="77777777" w:rsidR="00CB63DC" w:rsidRPr="0045115C" w:rsidRDefault="00CB63DC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6430A38" w14:textId="77777777" w:rsidR="00CB63DC" w:rsidRPr="0045115C" w:rsidRDefault="00CB63DC" w:rsidP="00B56E83">
            <w:pPr>
              <w:pStyle w:val="Flietext"/>
            </w:pPr>
          </w:p>
        </w:tc>
      </w:tr>
      <w:tr w:rsidR="00CB63DC" w:rsidRPr="00D230EE" w14:paraId="08067B31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02AF724" w14:textId="77777777" w:rsidR="00CB63DC" w:rsidRDefault="00CB63DC" w:rsidP="00BE5BEB">
            <w:pPr>
              <w:pStyle w:val="Flietext"/>
            </w:pPr>
            <w:r>
              <w:t>Handlungsanweisungen zum Vorausstallen</w:t>
            </w:r>
          </w:p>
          <w:p w14:paraId="3B582334" w14:textId="77777777" w:rsidR="00CB63DC" w:rsidRPr="00CB63DC" w:rsidRDefault="00CB63DC" w:rsidP="00D5129C">
            <w:pPr>
              <w:pStyle w:val="Flietext"/>
              <w:spacing w:after="0" w:line="240" w:lineRule="auto"/>
              <w:rPr>
                <w:b/>
                <w:u w:val="single"/>
              </w:rPr>
            </w:pPr>
            <w:r w:rsidRPr="00CB63DC">
              <w:rPr>
                <w:u w:val="single"/>
              </w:rPr>
              <w:t>Hähnchen</w:t>
            </w:r>
          </w:p>
          <w:p w14:paraId="3F4B56EF" w14:textId="77777777" w:rsidR="005E3C74" w:rsidRPr="000C7625" w:rsidRDefault="00CB63DC" w:rsidP="00D45588">
            <w:pPr>
              <w:pStyle w:val="QSListenabsatz1"/>
              <w:rPr>
                <w:b/>
              </w:rPr>
            </w:pPr>
            <w:r w:rsidRPr="00F737F1">
              <w:t>Maßnahmen zum tierschonenden Vorausstallen sind gegeben</w:t>
            </w:r>
            <w:r>
              <w:t>: z. B.</w:t>
            </w:r>
          </w:p>
          <w:p w14:paraId="4852EEE2" w14:textId="77777777" w:rsidR="00CB63DC" w:rsidRPr="00F737F1" w:rsidRDefault="00CB63DC" w:rsidP="00D45588">
            <w:pPr>
              <w:pStyle w:val="QSListenabsatz1"/>
              <w:rPr>
                <w:b/>
              </w:rPr>
            </w:pPr>
            <w:r w:rsidRPr="00F737F1">
              <w:t xml:space="preserve">Stallöffnungen sind gegen Lichteinfall abgedunkelt. Die letzte Dunkelphase ist der Verladezeit angepasst. </w:t>
            </w:r>
          </w:p>
          <w:p w14:paraId="30A328B2" w14:textId="77777777" w:rsidR="00CB63DC" w:rsidRPr="00C1315A" w:rsidRDefault="00CB63DC" w:rsidP="00D45588">
            <w:pPr>
              <w:pStyle w:val="QSListenabsatz1"/>
            </w:pPr>
            <w:r w:rsidRPr="00F737F1">
              <w:t>Trinkwasserversor</w:t>
            </w:r>
            <w:r w:rsidR="001F48AF">
              <w:t>g</w:t>
            </w:r>
            <w:r w:rsidRPr="00F737F1">
              <w:t>ung ist gewährleistet.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E5D1146" w14:textId="77777777" w:rsidR="00CB63DC" w:rsidRPr="0045115C" w:rsidRDefault="00CB63DC" w:rsidP="00B56E83">
            <w:pPr>
              <w:pStyle w:val="Flietext"/>
            </w:pPr>
          </w:p>
        </w:tc>
        <w:tc>
          <w:tcPr>
            <w:tcW w:w="2869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36C97C0" w14:textId="77777777" w:rsidR="00CB63DC" w:rsidRPr="0045115C" w:rsidRDefault="00CB63DC" w:rsidP="00B56E83">
            <w:pPr>
              <w:pStyle w:val="Flietext"/>
            </w:pPr>
          </w:p>
        </w:tc>
      </w:tr>
      <w:tr w:rsidR="005230AD" w:rsidRPr="00AC2F5F" w14:paraId="4748978F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BB0C37D" w14:textId="0B39DA0F" w:rsidR="005230AD" w:rsidRPr="00AC2F5F" w:rsidRDefault="005230AD" w:rsidP="006B399A">
            <w:pPr>
              <w:pStyle w:val="TabelleSpaltenberschrift"/>
              <w:rPr>
                <w:rFonts w:eastAsia="Times New Roman" w:cs="Verdana"/>
                <w:b w:val="0"/>
                <w:color w:val="141413"/>
                <w:szCs w:val="18"/>
                <w:lang w:eastAsia="de-DE"/>
              </w:rPr>
            </w:pPr>
            <w:r w:rsidRPr="00AC2F5F">
              <w:rPr>
                <w:b w:val="0"/>
              </w:rPr>
              <w:t>3.</w:t>
            </w:r>
            <w:r w:rsidR="00DC4E43">
              <w:rPr>
                <w:b w:val="0"/>
              </w:rPr>
              <w:t>5</w:t>
            </w:r>
            <w:r w:rsidRPr="00AC2F5F">
              <w:rPr>
                <w:b w:val="0"/>
              </w:rPr>
              <w:t>.3 Transportfähigkeit</w:t>
            </w:r>
          </w:p>
        </w:tc>
      </w:tr>
      <w:tr w:rsidR="00914612" w:rsidRPr="00D230EE" w14:paraId="6459B6AD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6EB1A3F" w14:textId="77777777" w:rsidR="005E3C74" w:rsidRDefault="005E3C74" w:rsidP="00D45588">
            <w:pPr>
              <w:pStyle w:val="QSListenabsatz1"/>
            </w:pPr>
            <w:r>
              <w:t>Transportfähigkeit der Tiere wird vor jeder Verladung überprüft.</w:t>
            </w:r>
          </w:p>
          <w:p w14:paraId="445ABFCC" w14:textId="77777777" w:rsidR="005E3C74" w:rsidRDefault="005E3C74" w:rsidP="00D45588">
            <w:pPr>
              <w:pStyle w:val="QSListenabsatz1"/>
            </w:pPr>
            <w:r>
              <w:t>Nicht transportfähige Tiere werden nicht verladen.</w:t>
            </w:r>
          </w:p>
          <w:p w14:paraId="687CD7F0" w14:textId="77777777" w:rsidR="00504454" w:rsidRPr="00BE5BEB" w:rsidRDefault="005E3C74" w:rsidP="00D45588">
            <w:pPr>
              <w:pStyle w:val="QSListenabsatz1"/>
            </w:pPr>
            <w:r>
              <w:t>Gegebenenfalls wird der Tierarzt hinzugezogen.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875026F" w14:textId="77777777" w:rsidR="00914612" w:rsidRPr="0045115C" w:rsidRDefault="00914612" w:rsidP="003866E7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BEB138C" w14:textId="77777777" w:rsidR="00914612" w:rsidRPr="0045115C" w:rsidRDefault="00914612" w:rsidP="003866E7">
            <w:pPr>
              <w:pStyle w:val="Flietext"/>
            </w:pPr>
          </w:p>
        </w:tc>
      </w:tr>
      <w:tr w:rsidR="00DD44D8" w:rsidRPr="00AC2F5F" w14:paraId="0CFB5CBF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0C1FC5D" w14:textId="542F541B" w:rsidR="00DD44D8" w:rsidRPr="00AC2F5F" w:rsidRDefault="00DD44D8" w:rsidP="00B6702C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5</w:t>
            </w:r>
            <w:r w:rsidRPr="00AC2F5F">
              <w:t>.4 T</w:t>
            </w:r>
            <w:r w:rsidR="00B6702C">
              <w:t>iertransport</w:t>
            </w:r>
          </w:p>
        </w:tc>
      </w:tr>
      <w:tr w:rsidR="005D2CBA" w:rsidRPr="00D230EE" w14:paraId="4EC3B38B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221C083" w14:textId="76CAACDE" w:rsidR="0045115C" w:rsidRDefault="00F64757" w:rsidP="00D45588">
            <w:pPr>
              <w:pStyle w:val="QSListenabsatz1"/>
            </w:pPr>
            <w:r>
              <w:t xml:space="preserve">Eintagsküken und Aufzuchttiere </w:t>
            </w:r>
            <w:r w:rsidR="0045115C">
              <w:t>werden über QS-zugelassenen Tiertransporteur angeliefert.</w:t>
            </w:r>
            <w:r w:rsidR="009078FD">
              <w:t xml:space="preserve"> Bei Anlieferung wird Lieferberechtigung des Transporteurs überprüft.</w:t>
            </w:r>
          </w:p>
          <w:p w14:paraId="03E3331E" w14:textId="77777777" w:rsidR="00F64757" w:rsidRDefault="00F64757" w:rsidP="00D45588">
            <w:pPr>
              <w:pStyle w:val="QSListenabsatz1"/>
            </w:pPr>
            <w:r>
              <w:t>Eigene Beauftragung des Tiertransports erfolgt nur an lieferberechtigte Transporteure (</w:t>
            </w:r>
            <w:r w:rsidRPr="00F6212C">
              <w:t xml:space="preserve">Lieferberechtigung wird </w:t>
            </w:r>
            <w:r>
              <w:t xml:space="preserve">vor Auftragsvergabe </w:t>
            </w:r>
            <w:r w:rsidRPr="00F6212C">
              <w:t>über QS-Datenbank geprüft (</w:t>
            </w:r>
            <w:r>
              <w:t>Systempartnersuche</w:t>
            </w:r>
            <w:r w:rsidRPr="00F6212C">
              <w:t>: www.qs-plattform.de)</w:t>
            </w:r>
            <w:r>
              <w:t>)</w:t>
            </w:r>
            <w:r w:rsidRPr="00F6212C">
              <w:t>.</w:t>
            </w:r>
            <w:r>
              <w:t xml:space="preserve"> </w:t>
            </w:r>
          </w:p>
          <w:p w14:paraId="25E226FD" w14:textId="77777777" w:rsidR="005D2CBA" w:rsidRDefault="0045115C" w:rsidP="00D45588">
            <w:pPr>
              <w:pStyle w:val="QSListenabsatz1"/>
            </w:pPr>
            <w:r>
              <w:t>Der</w:t>
            </w:r>
            <w:r w:rsidR="005D2CBA" w:rsidRPr="00A6004C">
              <w:t xml:space="preserve"> </w:t>
            </w:r>
            <w:r>
              <w:t>T</w:t>
            </w:r>
            <w:r w:rsidRPr="00A6004C">
              <w:t>ransport</w:t>
            </w:r>
            <w:r w:rsidR="00F64757">
              <w:t xml:space="preserve"> von QS-Tieren</w:t>
            </w:r>
            <w:r w:rsidRPr="00A6004C">
              <w:t xml:space="preserve"> zu anderen landwirtschaftlichen Betrieben bzw. zum Schlachthof </w:t>
            </w:r>
            <w:r>
              <w:t xml:space="preserve">erfolgt über </w:t>
            </w:r>
            <w:r w:rsidR="005D2CBA" w:rsidRPr="00A6004C">
              <w:t>QS-zugelassene Tiertransporteure.</w:t>
            </w:r>
            <w:r w:rsidR="00A14CA3">
              <w:t xml:space="preserve"> Bei eigenen Transporten </w:t>
            </w:r>
            <w:r w:rsidR="00A53F7B">
              <w:t>vgl</w:t>
            </w:r>
            <w:r w:rsidR="00A14CA3">
              <w:t xml:space="preserve">. </w:t>
            </w:r>
            <w:r w:rsidR="00A53F7B">
              <w:t xml:space="preserve">Details in </w:t>
            </w:r>
            <w:r w:rsidR="00A14CA3">
              <w:t>Kapitel 3.8</w:t>
            </w:r>
          </w:p>
          <w:p w14:paraId="6FFE9126" w14:textId="77777777" w:rsidR="008E5886" w:rsidRDefault="008E5886" w:rsidP="008E5886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  <w:p w14:paraId="3E2CAAFD" w14:textId="77777777" w:rsidR="008E5886" w:rsidRPr="00A6004C" w:rsidRDefault="008E5886" w:rsidP="008E5886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2A88260" w14:textId="77777777" w:rsidR="005D2CBA" w:rsidRPr="0045115C" w:rsidRDefault="005D2CBA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59E8E3E" w14:textId="77777777" w:rsidR="005D2CBA" w:rsidRPr="0045115C" w:rsidRDefault="005D2CBA" w:rsidP="00B56E83">
            <w:pPr>
              <w:pStyle w:val="Flietext"/>
            </w:pPr>
          </w:p>
        </w:tc>
      </w:tr>
      <w:tr w:rsidR="005230AD" w:rsidRPr="00D230EE" w14:paraId="5773E4D8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4CBBF3A" w14:textId="111663B2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</w:t>
            </w:r>
            <w:r w:rsidR="00DC4E43">
              <w:t>5</w:t>
            </w:r>
            <w:r w:rsidR="005230AD" w:rsidRPr="00AC2F5F">
              <w:t>.</w:t>
            </w:r>
            <w:r w:rsidR="005D2CBA" w:rsidRPr="00AC2F5F">
              <w:t>5</w:t>
            </w:r>
            <w:r w:rsidR="005230AD" w:rsidRPr="00AC2F5F">
              <w:t xml:space="preserve"> Allgemeine Haltungsanforderungen</w:t>
            </w:r>
          </w:p>
        </w:tc>
      </w:tr>
      <w:tr w:rsidR="000C7625" w:rsidRPr="00D230EE" w14:paraId="124C7D46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41F04F8" w14:textId="77777777" w:rsidR="000C7625" w:rsidRPr="005F264F" w:rsidRDefault="000C7625" w:rsidP="00A53F7B">
            <w:pPr>
              <w:pStyle w:val="Flietext"/>
            </w:pPr>
            <w:r>
              <w:t>Ständig geeignetes Beschäftigungsmaterial (Picken und Scharren ist möglich; Hähnchen und Puten: auch Staubbaden).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50E510D" w14:textId="77777777" w:rsidR="000C7625" w:rsidRPr="00D1783F" w:rsidRDefault="000C7625" w:rsidP="00A53F7B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148009F" w14:textId="77777777" w:rsidR="000C7625" w:rsidRPr="00D1783F" w:rsidRDefault="000C7625" w:rsidP="00A53F7B">
            <w:pPr>
              <w:pStyle w:val="Flietext"/>
            </w:pPr>
          </w:p>
        </w:tc>
      </w:tr>
      <w:tr w:rsidR="00914612" w:rsidRPr="00D230EE" w14:paraId="741B9389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B6EB209" w14:textId="77777777" w:rsidR="00504454" w:rsidRDefault="00914612" w:rsidP="00D45588">
            <w:pPr>
              <w:pStyle w:val="QSListenabsatz1"/>
            </w:pPr>
            <w:r w:rsidRPr="00A6004C">
              <w:t xml:space="preserve">Haltungsform </w:t>
            </w:r>
            <w:r w:rsidR="005A4FC9">
              <w:t>führt nicht zu</w:t>
            </w:r>
            <w:r w:rsidRPr="00A6004C">
              <w:t xml:space="preserve"> vermeidbaren Gesundheitsschäden oder Verhaltensstörungen</w:t>
            </w:r>
            <w:r w:rsidR="00D51ED7">
              <w:t>.</w:t>
            </w:r>
          </w:p>
          <w:p w14:paraId="67667DB0" w14:textId="5217FE29" w:rsidR="009078FD" w:rsidRDefault="004F67E4" w:rsidP="00D45588">
            <w:pPr>
              <w:pStyle w:val="QSListenabsatz1"/>
            </w:pPr>
            <w:r w:rsidRPr="004F67E4">
              <w:t>Tiere werden ausreichend vor Witterungseinflüssen geschützt</w:t>
            </w:r>
            <w:r w:rsidR="00E277CC">
              <w:t xml:space="preserve"> (z. B. Wintergärten, Freilandhaltung)</w:t>
            </w:r>
            <w:r w:rsidRPr="004F67E4">
              <w:t>.</w:t>
            </w:r>
            <w:r w:rsidR="00D8354F">
              <w:t xml:space="preserve"> </w:t>
            </w:r>
            <w:r w:rsidR="009078FD">
              <w:t>Beleuchtungs-,</w:t>
            </w:r>
            <w:r w:rsidR="00D45588">
              <w:t xml:space="preserve"> </w:t>
            </w:r>
            <w:r w:rsidR="009078FD">
              <w:t>Lüftungs- und Versorgungseinrichtungen werden mindestens täglich überprüft</w:t>
            </w:r>
          </w:p>
          <w:p w14:paraId="27C85E6D" w14:textId="765732BB" w:rsidR="00E277CC" w:rsidRPr="009078FD" w:rsidRDefault="009078FD" w:rsidP="00D45588">
            <w:pPr>
              <w:pStyle w:val="QSListenabsatz1"/>
            </w:pPr>
            <w:r>
              <w:t>Defekte an Anlagen und Geräten werden unverzüglich behoben. Andernfalls werden bis zur Behebung Vorkehrungen zum Schutz der Gesundheit und des Wohlergehens der Tiere getroffen.</w:t>
            </w:r>
          </w:p>
          <w:p w14:paraId="4CDB3D6C" w14:textId="77777777" w:rsidR="00E277CC" w:rsidRPr="00836DF6" w:rsidRDefault="00E277CC" w:rsidP="00D8354F">
            <w:pPr>
              <w:pStyle w:val="Flietext"/>
            </w:pPr>
            <w:r w:rsidRPr="00E277CC">
              <w:rPr>
                <w:u w:val="single"/>
              </w:rPr>
              <w:t>Hähnchen</w:t>
            </w:r>
          </w:p>
          <w:p w14:paraId="11D034D0" w14:textId="77777777" w:rsidR="00E277CC" w:rsidRPr="00D45588" w:rsidRDefault="00E277CC" w:rsidP="00D8354F">
            <w:pPr>
              <w:pStyle w:val="Flietext"/>
              <w:rPr>
                <w:b/>
              </w:rPr>
            </w:pPr>
            <w:r w:rsidRPr="00915089">
              <w:t>Aufzeichnungen zu Stallgrundriss, Bodentyp-, Angaben zu Lüftungs-, Kühl- und Heizanlagen sowie zu Fütterungssystemen, Tränkeinrichtungen und deren Standorte</w:t>
            </w:r>
            <w:r>
              <w:t xml:space="preserve"> sind vorhanden</w:t>
            </w:r>
            <w:r w:rsidRPr="00915089">
              <w:t>.</w:t>
            </w:r>
            <w:r w:rsidR="002A014F">
              <w:br/>
            </w:r>
            <w:r w:rsidRPr="00915089">
              <w:t>Lüftungsplan mit genauen Angaben über Luftqualitätsparameter (</w:t>
            </w:r>
            <w:r>
              <w:t>z. B.</w:t>
            </w:r>
            <w:r w:rsidRPr="00915089">
              <w:t xml:space="preserve"> Luftdurchfluss) und Angaben über Alarmanlagen und Sicherungssysteme (</w:t>
            </w:r>
            <w:r>
              <w:t>z. B.</w:t>
            </w:r>
            <w:r w:rsidRPr="00915089">
              <w:t xml:space="preserve"> Notstromaggregate) </w:t>
            </w:r>
            <w:r w:rsidR="002A014F">
              <w:t>ist gef</w:t>
            </w:r>
            <w:r w:rsidRPr="00915089">
              <w:t>üh</w:t>
            </w:r>
            <w:r w:rsidR="002A014F">
              <w:t>rt</w:t>
            </w:r>
            <w:r w:rsidRPr="00915089">
              <w:t xml:space="preserve">. </w:t>
            </w:r>
          </w:p>
          <w:p w14:paraId="7B86BFD0" w14:textId="77777777" w:rsidR="004F67E4" w:rsidRPr="004F67E4" w:rsidRDefault="004F67E4" w:rsidP="00D5129C">
            <w:pPr>
              <w:pStyle w:val="Unterberschrift"/>
              <w:spacing w:after="0"/>
              <w:rPr>
                <w:b w:val="0"/>
                <w:u w:val="single"/>
              </w:rPr>
            </w:pPr>
            <w:r w:rsidRPr="004F67E4">
              <w:rPr>
                <w:b w:val="0"/>
                <w:u w:val="single"/>
              </w:rPr>
              <w:t>Pekingenten</w:t>
            </w:r>
          </w:p>
          <w:p w14:paraId="7B798DDD" w14:textId="77777777" w:rsidR="004F67E4" w:rsidRPr="004F67E4" w:rsidRDefault="004F67E4" w:rsidP="00D45588">
            <w:pPr>
              <w:pStyle w:val="QSListenabsatz1"/>
            </w:pPr>
            <w:r w:rsidRPr="004F67E4">
              <w:t>es wird täglich nachgestreut, vor der Ablieferung wird zweimal täglich nachgestreut.</w:t>
            </w:r>
          </w:p>
          <w:p w14:paraId="01444882" w14:textId="77777777" w:rsidR="004F67E4" w:rsidRPr="004F67E4" w:rsidRDefault="004F67E4" w:rsidP="00D45588">
            <w:pPr>
              <w:pStyle w:val="QSListenabsatz1"/>
            </w:pPr>
            <w:r w:rsidRPr="004F67E4">
              <w:t>Empfehlung: Strukturierung des Stalls durch Strohballen, erhöhte Sitzgelegenheiten, Unterschlu</w:t>
            </w:r>
            <w:r w:rsidR="00C50354">
              <w:t>p</w:t>
            </w:r>
            <w:r w:rsidRPr="004F67E4">
              <w:t>fmöglichkeiten oder Außenklimabereich.</w:t>
            </w:r>
          </w:p>
          <w:p w14:paraId="339E4206" w14:textId="77777777" w:rsidR="004F67E4" w:rsidRPr="00174746" w:rsidRDefault="004F67E4" w:rsidP="00D5129C">
            <w:pPr>
              <w:pStyle w:val="Flietext"/>
              <w:spacing w:after="0"/>
              <w:rPr>
                <w:u w:val="single"/>
              </w:rPr>
            </w:pPr>
            <w:r w:rsidRPr="00174746">
              <w:rPr>
                <w:u w:val="single"/>
              </w:rPr>
              <w:t>Elterntiere</w:t>
            </w:r>
          </w:p>
          <w:p w14:paraId="5957ACC2" w14:textId="77777777" w:rsidR="00504454" w:rsidRDefault="004F67E4" w:rsidP="00D45588">
            <w:pPr>
              <w:pStyle w:val="QSListenabsatz1"/>
            </w:pPr>
            <w:r w:rsidRPr="004F67E4">
              <w:t>Gegliederte Haltungsumwelt mit Ruhezonen und Versorgungsbereichen ist gegeben.</w:t>
            </w:r>
          </w:p>
          <w:p w14:paraId="138B65E2" w14:textId="77777777" w:rsidR="00836DF6" w:rsidRDefault="00836DF6" w:rsidP="00D45588">
            <w:pPr>
              <w:pStyle w:val="QSListenabsatz1"/>
            </w:pPr>
            <w:r>
              <w:t>Keine Stromauswirkung im Aufenthaltsbereich der Tiere; Ausnahme: zeitlich befristet bei tierärztlicher Anordnung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5D05156" w14:textId="77777777" w:rsidR="00914612" w:rsidRPr="005A4FC9" w:rsidRDefault="00914612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3CD3FF7" w14:textId="77777777" w:rsidR="00914612" w:rsidRPr="005A4FC9" w:rsidRDefault="00914612" w:rsidP="00B56E83">
            <w:pPr>
              <w:pStyle w:val="Flietext"/>
            </w:pPr>
          </w:p>
        </w:tc>
      </w:tr>
      <w:tr w:rsidR="004F67E4" w:rsidRPr="00AC2F5F" w14:paraId="2069F14C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0F7E06F" w14:textId="1B419023" w:rsidR="004F67E4" w:rsidRPr="00AC2F5F" w:rsidRDefault="00DC4E43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45588">
              <w:rPr>
                <w:b/>
                <w:color w:val="FF0000"/>
              </w:rPr>
              <w:t xml:space="preserve">[K.O.] </w:t>
            </w:r>
            <w:r w:rsidR="004F67E4" w:rsidRPr="00AC2F5F">
              <w:t>3.</w:t>
            </w:r>
            <w:r>
              <w:t>5</w:t>
            </w:r>
            <w:r w:rsidR="004F67E4" w:rsidRPr="00AC2F5F">
              <w:t>.6 Stallböden</w:t>
            </w:r>
          </w:p>
        </w:tc>
      </w:tr>
      <w:tr w:rsidR="004F67E4" w:rsidRPr="00D230EE" w14:paraId="2C43133F" w14:textId="77777777" w:rsidTr="00AF4E5C">
        <w:trPr>
          <w:gridAfter w:val="1"/>
          <w:wAfter w:w="42" w:type="dxa"/>
          <w:trHeight w:val="703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F641104" w14:textId="6537A816" w:rsidR="004F67E4" w:rsidRPr="005A4FC9" w:rsidRDefault="002A014F" w:rsidP="008E5886">
            <w:pPr>
              <w:pStyle w:val="Flietext"/>
            </w:pPr>
            <w:r>
              <w:t>Stallb</w:t>
            </w:r>
            <w:r w:rsidR="00E277CC" w:rsidRPr="004F67E4">
              <w:t>öden sind effektiv</w:t>
            </w:r>
            <w:r w:rsidR="00E277CC">
              <w:t xml:space="preserve"> nass</w:t>
            </w:r>
            <w:r w:rsidR="00E277CC" w:rsidRPr="004F67E4">
              <w:t xml:space="preserve"> zu</w:t>
            </w:r>
            <w:r w:rsidR="00D45588">
              <w:t xml:space="preserve"> reinigen und zu desinfizieren.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CEDB19A" w14:textId="77777777" w:rsidR="004F67E4" w:rsidRPr="005A4FC9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5C33133" w14:textId="77777777" w:rsidR="004F67E4" w:rsidRPr="005A4FC9" w:rsidRDefault="004F67E4" w:rsidP="00B56E83">
            <w:pPr>
              <w:pStyle w:val="Flietext"/>
            </w:pPr>
          </w:p>
        </w:tc>
      </w:tr>
      <w:tr w:rsidR="004F67E4" w:rsidRPr="00AC2F5F" w14:paraId="326D4F93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44627B0" w14:textId="79DB22E5" w:rsidR="004F67E4" w:rsidRPr="00AC2F5F" w:rsidRDefault="004F67E4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5</w:t>
            </w:r>
            <w:r w:rsidRPr="00AC2F5F">
              <w:t>.7 Stallklima, Temperatur, Lärmbelästigung, Lüftung</w:t>
            </w:r>
          </w:p>
        </w:tc>
      </w:tr>
      <w:tr w:rsidR="004F67E4" w:rsidRPr="00D230EE" w14:paraId="5FDA6EB6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6927C91" w14:textId="77777777" w:rsidR="004F67E4" w:rsidRDefault="004F67E4" w:rsidP="00D45588">
            <w:pPr>
              <w:pStyle w:val="QSListenabsatz1"/>
            </w:pPr>
            <w:r w:rsidRPr="00B4521A">
              <w:t>Luftzirkulation, Staubgehalt, relative Luftfeuchte, Gaskonzentration in der Luft und Lärmbelästigung sind für Tiere unschädlich.</w:t>
            </w:r>
          </w:p>
          <w:p w14:paraId="5CC18910" w14:textId="77777777" w:rsidR="00221F17" w:rsidRDefault="00221F17" w:rsidP="00D45588">
            <w:pPr>
              <w:pStyle w:val="QSListenabsatz1"/>
            </w:pPr>
            <w:r>
              <w:t>Kein d</w:t>
            </w:r>
            <w:r w:rsidRPr="00D230EE">
              <w:t>auernder und plötzlicher Lärm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7B4021C" w14:textId="77777777" w:rsidR="004F67E4" w:rsidRPr="005A4FC9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FC190BD" w14:textId="77777777" w:rsidR="004F67E4" w:rsidRPr="005A4FC9" w:rsidRDefault="004F67E4" w:rsidP="00B56E83">
            <w:pPr>
              <w:pStyle w:val="Flietext"/>
            </w:pPr>
          </w:p>
        </w:tc>
      </w:tr>
      <w:tr w:rsidR="004F67E4" w:rsidRPr="00D230EE" w14:paraId="70039A0D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59D623F7" w14:textId="77777777" w:rsidR="004F67E4" w:rsidRPr="004F67E4" w:rsidRDefault="004F67E4" w:rsidP="00D5129C">
            <w:pPr>
              <w:pStyle w:val="Flietext"/>
              <w:spacing w:after="0"/>
              <w:rPr>
                <w:u w:val="single"/>
              </w:rPr>
            </w:pPr>
            <w:r w:rsidRPr="004F67E4">
              <w:rPr>
                <w:u w:val="single"/>
              </w:rPr>
              <w:t>Pekingenten</w:t>
            </w:r>
          </w:p>
          <w:p w14:paraId="072EB17F" w14:textId="77777777" w:rsidR="004F67E4" w:rsidRDefault="004F67E4" w:rsidP="00D45588">
            <w:pPr>
              <w:pStyle w:val="QSListenabsatz1"/>
            </w:pPr>
            <w:r w:rsidRPr="00D230EE">
              <w:t>Temperatur</w:t>
            </w:r>
            <w:r>
              <w:t>gestaltung in Abhängigkeit vom T</w:t>
            </w:r>
            <w:r w:rsidRPr="00D230EE">
              <w:t>ieralter geregelt</w:t>
            </w:r>
            <w:r>
              <w:t>. 1 bis 3 Tage alte Küken: 30 °C.</w:t>
            </w:r>
          </w:p>
          <w:p w14:paraId="255C04CB" w14:textId="77777777" w:rsidR="004F67E4" w:rsidRPr="004F67E4" w:rsidRDefault="004F67E4" w:rsidP="00D5129C">
            <w:pPr>
              <w:pStyle w:val="Flietext"/>
              <w:spacing w:after="0"/>
              <w:rPr>
                <w:u w:val="single"/>
              </w:rPr>
            </w:pPr>
            <w:r w:rsidRPr="004F67E4">
              <w:rPr>
                <w:u w:val="single"/>
              </w:rPr>
              <w:t>Hähnchen</w:t>
            </w:r>
          </w:p>
          <w:p w14:paraId="5630A74D" w14:textId="77777777" w:rsidR="007E5DA4" w:rsidRPr="00B4521A" w:rsidRDefault="004F67E4" w:rsidP="00D45588">
            <w:pPr>
              <w:pStyle w:val="QSListenabsatz1"/>
            </w:pPr>
            <w:r w:rsidRPr="00D230EE">
              <w:t>Raumtemperatur an Außentemperatur angepasst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left w:val="single" w:sz="4" w:space="0" w:color="auto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38F20B9" w14:textId="77777777" w:rsidR="004F67E4" w:rsidRPr="005A4FC9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4E71453" w14:textId="77777777" w:rsidR="004F67E4" w:rsidRPr="005A4FC9" w:rsidRDefault="004F67E4" w:rsidP="00B56E83">
            <w:pPr>
              <w:pStyle w:val="Flietext"/>
            </w:pPr>
          </w:p>
        </w:tc>
      </w:tr>
      <w:tr w:rsidR="004F67E4" w:rsidRPr="00D230EE" w14:paraId="6BE1634F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539E61F" w14:textId="77777777" w:rsidR="004F67E4" w:rsidRPr="004F67E4" w:rsidRDefault="004F67E4" w:rsidP="00D45588">
            <w:pPr>
              <w:pStyle w:val="QSListenabsatz1"/>
            </w:pPr>
            <w:r w:rsidRPr="004F67E4">
              <w:t xml:space="preserve">Lüftungsanlagen bei geschlossenen Ställen regelmäßig durch sachkundige Personen </w:t>
            </w:r>
            <w:r w:rsidR="002A014F">
              <w:t xml:space="preserve">für jede Stalleinheit </w:t>
            </w:r>
            <w:r w:rsidRPr="004F67E4">
              <w:t>geprüft (mindestens jährlich)</w:t>
            </w:r>
          </w:p>
          <w:p w14:paraId="293E27C7" w14:textId="77777777" w:rsidR="00447AD8" w:rsidRPr="004F67E4" w:rsidRDefault="004F67E4" w:rsidP="00D45588">
            <w:pPr>
              <w:pStyle w:val="QSListenabsatz1"/>
            </w:pPr>
            <w:r w:rsidRPr="004F67E4">
              <w:t>Nachweise über Kontrolle sind vorhanden.</w:t>
            </w:r>
          </w:p>
          <w:p w14:paraId="5088C214" w14:textId="77777777" w:rsidR="004F67E4" w:rsidRPr="004F67E4" w:rsidRDefault="004F67E4" w:rsidP="00D5129C">
            <w:pPr>
              <w:pStyle w:val="Flietext"/>
              <w:spacing w:after="0"/>
              <w:rPr>
                <w:u w:val="single"/>
              </w:rPr>
            </w:pPr>
            <w:r w:rsidRPr="004F67E4">
              <w:rPr>
                <w:u w:val="single"/>
              </w:rPr>
              <w:t>Hähnchen</w:t>
            </w:r>
          </w:p>
          <w:p w14:paraId="298A495E" w14:textId="05C30EF6" w:rsidR="004F67E4" w:rsidRPr="004F67E4" w:rsidRDefault="004F67E4" w:rsidP="00D45588">
            <w:pPr>
              <w:pStyle w:val="QSListenabsatz1"/>
            </w:pPr>
            <w:r w:rsidRPr="004F67E4">
              <w:t>Hitzestress wird vermieden, über</w:t>
            </w:r>
            <w:r w:rsidR="002A014F">
              <w:t>sch</w:t>
            </w:r>
            <w:r w:rsidRPr="004F67E4">
              <w:t>üssige Feuchtigkeit wird abgeleitet.</w:t>
            </w:r>
          </w:p>
          <w:p w14:paraId="392D554B" w14:textId="008644DA" w:rsidR="004F67E4" w:rsidRPr="004F67E4" w:rsidRDefault="004F67E4" w:rsidP="00D45588">
            <w:pPr>
              <w:pStyle w:val="QSListenabsatz1"/>
            </w:pPr>
            <w:r w:rsidRPr="004F67E4">
              <w:t>Bei Außentemperatur unter 10°C wird Luftfeuchte von 70</w:t>
            </w:r>
            <w:r w:rsidR="00927E50">
              <w:t xml:space="preserve"> </w:t>
            </w:r>
            <w:r w:rsidRPr="004F67E4">
              <w:t>% innerhalb von 4</w:t>
            </w:r>
            <w:r w:rsidR="002A014F">
              <w:t>8</w:t>
            </w:r>
            <w:r w:rsidRPr="004F67E4">
              <w:t xml:space="preserve"> Stunden nicht überschritten</w:t>
            </w:r>
          </w:p>
          <w:p w14:paraId="1B2DF64A" w14:textId="77777777" w:rsidR="004F67E4" w:rsidRDefault="004F67E4" w:rsidP="00D45588">
            <w:pPr>
              <w:pStyle w:val="QSListenabsatz1"/>
            </w:pPr>
            <w:r w:rsidRPr="004F67E4">
              <w:t>Luftaustausch: min. 4,5m³ je Stunde pro kg Gesamtlebendgewicht der Tiere im Stall</w:t>
            </w:r>
          </w:p>
          <w:p w14:paraId="4D4E38C4" w14:textId="77777777" w:rsidR="002A014F" w:rsidRDefault="002A014F" w:rsidP="00D45588">
            <w:pPr>
              <w:pStyle w:val="QSListenabsatz1"/>
            </w:pPr>
            <w:r>
              <w:t>Lüftungsgutachten über ordnungsgemäße Ausführung und Kapazität für jede Stalleinheit vorhanden</w:t>
            </w:r>
          </w:p>
          <w:p w14:paraId="4CE4A6C5" w14:textId="77777777" w:rsidR="004F67E4" w:rsidRPr="004F67E4" w:rsidRDefault="004F67E4" w:rsidP="00D5129C">
            <w:pPr>
              <w:pStyle w:val="Flietext"/>
              <w:spacing w:after="0"/>
              <w:rPr>
                <w:u w:val="single"/>
              </w:rPr>
            </w:pPr>
            <w:r w:rsidRPr="004F67E4">
              <w:rPr>
                <w:u w:val="single"/>
              </w:rPr>
              <w:t>Puten</w:t>
            </w:r>
          </w:p>
          <w:p w14:paraId="7ADEBF29" w14:textId="77777777" w:rsidR="004F67E4" w:rsidRPr="004F67E4" w:rsidRDefault="004F67E4" w:rsidP="00D45588">
            <w:pPr>
              <w:pStyle w:val="QSListenabsatz1"/>
              <w:rPr>
                <w:u w:val="single"/>
              </w:rPr>
            </w:pPr>
            <w:r w:rsidRPr="004F67E4">
              <w:t xml:space="preserve">ausreichender Luftaustausch im Tierbereich (Details s. </w:t>
            </w:r>
            <w:r w:rsidRPr="00174746">
              <w:t>Leitfaden)</w:t>
            </w:r>
          </w:p>
          <w:p w14:paraId="4E5881CD" w14:textId="77777777" w:rsidR="004F67E4" w:rsidRPr="004F67E4" w:rsidRDefault="004F67E4" w:rsidP="00D5129C">
            <w:pPr>
              <w:pStyle w:val="Flietext"/>
              <w:spacing w:after="0"/>
              <w:rPr>
                <w:u w:val="single"/>
              </w:rPr>
            </w:pPr>
            <w:r w:rsidRPr="004F67E4">
              <w:rPr>
                <w:u w:val="single"/>
              </w:rPr>
              <w:t>Pekingenten</w:t>
            </w:r>
          </w:p>
          <w:p w14:paraId="347883B1" w14:textId="77777777" w:rsidR="004F67E4" w:rsidRPr="004F67E4" w:rsidRDefault="004F67E4" w:rsidP="00D45588">
            <w:pPr>
              <w:pStyle w:val="QSListenabsatz1"/>
            </w:pPr>
            <w:r w:rsidRPr="004F67E4">
              <w:t>Mindestluftrate bei Zwangslüftung eingehalten</w:t>
            </w:r>
          </w:p>
          <w:p w14:paraId="0E60FE90" w14:textId="77777777" w:rsidR="004F67E4" w:rsidRPr="004F67E4" w:rsidRDefault="004F67E4" w:rsidP="00D45588">
            <w:pPr>
              <w:pStyle w:val="QSListenabsatz1"/>
            </w:pPr>
            <w:r w:rsidRPr="004F67E4">
              <w:t>bei Offenställe</w:t>
            </w:r>
            <w:r w:rsidR="00927E50">
              <w:t>n im Sommer Umluftvorrichtungen</w:t>
            </w:r>
          </w:p>
          <w:p w14:paraId="3A1284F3" w14:textId="77777777" w:rsidR="004F67E4" w:rsidRPr="004F67E4" w:rsidRDefault="004F67E4" w:rsidP="00D5129C">
            <w:pPr>
              <w:pStyle w:val="Flietext"/>
              <w:spacing w:after="0"/>
              <w:rPr>
                <w:u w:val="single"/>
              </w:rPr>
            </w:pPr>
            <w:r w:rsidRPr="004F67E4">
              <w:rPr>
                <w:u w:val="single"/>
              </w:rPr>
              <w:t>Elterntiere und Legehennen</w:t>
            </w:r>
          </w:p>
          <w:p w14:paraId="73831F50" w14:textId="77777777" w:rsidR="004F67E4" w:rsidRDefault="004F67E4" w:rsidP="00D45588">
            <w:pPr>
              <w:pStyle w:val="QSListenabsatz1"/>
            </w:pPr>
            <w:r w:rsidRPr="004F67E4">
              <w:t>Spezifische Anforderungen zur Lüftung werden eingehalten (Details s. Leitfäden).</w:t>
            </w:r>
          </w:p>
          <w:p w14:paraId="791923F1" w14:textId="4D659FAA" w:rsidR="009D6749" w:rsidRPr="004F67E4" w:rsidRDefault="009D6749" w:rsidP="00D45588">
            <w:pPr>
              <w:pStyle w:val="QSListenabsatz1"/>
              <w:numPr>
                <w:ilvl w:val="0"/>
                <w:numId w:val="0"/>
              </w:numPr>
            </w:pP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484BEF3" w14:textId="77777777" w:rsidR="004F67E4" w:rsidRPr="005A4FC9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39E52F6" w14:textId="77777777" w:rsidR="004F67E4" w:rsidRPr="005A4FC9" w:rsidRDefault="004F67E4" w:rsidP="00B56E83">
            <w:pPr>
              <w:pStyle w:val="Flietext"/>
            </w:pPr>
          </w:p>
        </w:tc>
      </w:tr>
      <w:tr w:rsidR="004F67E4" w:rsidRPr="00AC2F5F" w14:paraId="16131631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shd w:val="clear" w:color="auto" w:fill="C8DDF0"/>
            <w:tcMar>
              <w:top w:w="28" w:type="dxa"/>
              <w:bottom w:w="28" w:type="dxa"/>
            </w:tcMar>
          </w:tcPr>
          <w:p w14:paraId="40ABB387" w14:textId="0246A7D6" w:rsidR="004F67E4" w:rsidRPr="00AC2F5F" w:rsidRDefault="004F67E4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5</w:t>
            </w:r>
            <w:r w:rsidRPr="00AC2F5F">
              <w:t>.8 Beleuchtung</w:t>
            </w:r>
          </w:p>
        </w:tc>
      </w:tr>
      <w:tr w:rsidR="004F67E4" w:rsidRPr="00D230EE" w14:paraId="1793E6D2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5470899" w14:textId="77777777" w:rsidR="004F67E4" w:rsidRDefault="004F67E4" w:rsidP="00D45588">
            <w:pPr>
              <w:pStyle w:val="QSListenabsatz1"/>
            </w:pPr>
            <w:r w:rsidRPr="00D230EE">
              <w:t>Ausreichend Tageslicht, ansonsten ausreichend künstliche Beleuchtung</w:t>
            </w:r>
            <w:r>
              <w:t>.</w:t>
            </w:r>
          </w:p>
          <w:p w14:paraId="4121DBA1" w14:textId="77777777" w:rsidR="002A014F" w:rsidRDefault="002A014F" w:rsidP="00D45588">
            <w:pPr>
              <w:pStyle w:val="QSListenabsatz1"/>
            </w:pPr>
            <w:r>
              <w:t>Kunstlicht in Stallungen ist flackerfrei</w:t>
            </w:r>
            <w:r w:rsidR="00D72D0C">
              <w:t xml:space="preserve"> (Frequenz &gt; 160 Hz); Bestätigungen/Zertifikate bzw. techn. Beschreibungen zu den Leuchtmitteln liegen vor.</w:t>
            </w:r>
          </w:p>
          <w:p w14:paraId="4AF387AE" w14:textId="77777777" w:rsidR="004F67E4" w:rsidRDefault="004F67E4" w:rsidP="007E5DA4">
            <w:pPr>
              <w:pStyle w:val="Hinweistext"/>
              <w:spacing w:line="240" w:lineRule="exact"/>
            </w:pPr>
            <w:r w:rsidRPr="00616BFE">
              <w:rPr>
                <w:b/>
              </w:rPr>
              <w:t>Hinweis</w:t>
            </w:r>
            <w:r w:rsidRPr="00EB737D">
              <w:t>: Dunkelperiode möglichst wie natürlicher Tag-Nach-Rhythmus</w:t>
            </w:r>
          </w:p>
          <w:p w14:paraId="7BA8F008" w14:textId="77777777" w:rsidR="004F67E4" w:rsidRPr="00EB737D" w:rsidRDefault="004F67E4" w:rsidP="00D5129C">
            <w:pPr>
              <w:pStyle w:val="Flietext"/>
              <w:spacing w:after="0"/>
            </w:pPr>
            <w:r w:rsidRPr="004F67E4">
              <w:rPr>
                <w:u w:val="single"/>
              </w:rPr>
              <w:t>Hähnchen</w:t>
            </w:r>
          </w:p>
          <w:p w14:paraId="1B0D4A3C" w14:textId="77777777" w:rsidR="004F67E4" w:rsidRDefault="004F67E4" w:rsidP="00D45588">
            <w:pPr>
              <w:pStyle w:val="QSListenabsatz1"/>
            </w:pPr>
            <w:r>
              <w:t xml:space="preserve">ununterbrochener </w:t>
            </w:r>
            <w:r w:rsidRPr="00D230EE">
              <w:t>Dunkelstunden</w:t>
            </w:r>
            <w:r>
              <w:t xml:space="preserve"> (mind. sechs Stunden) werden gewährleistet (7 Tage nach Einstallung bis 3 Tage vor Schlachtung).</w:t>
            </w:r>
          </w:p>
          <w:p w14:paraId="67E5A5DA" w14:textId="77777777" w:rsidR="00E82839" w:rsidRDefault="00E82839" w:rsidP="00D45588">
            <w:pPr>
              <w:pStyle w:val="QSListenabsatz1"/>
            </w:pPr>
            <w:r>
              <w:t>Protokolle und</w:t>
            </w:r>
            <w:r w:rsidRPr="00915089">
              <w:t xml:space="preserve"> tierärztliche Indikation bei Einschränkung der Beleuchtung</w:t>
            </w:r>
            <w:r>
              <w:t xml:space="preserve"> liegen vor</w:t>
            </w:r>
          </w:p>
          <w:p w14:paraId="028E62FE" w14:textId="77777777" w:rsidR="008E5886" w:rsidRDefault="008E5886" w:rsidP="00D5129C">
            <w:pPr>
              <w:pStyle w:val="Flietext"/>
              <w:spacing w:after="0"/>
              <w:rPr>
                <w:u w:val="single"/>
              </w:rPr>
            </w:pPr>
          </w:p>
          <w:p w14:paraId="2B785668" w14:textId="77777777" w:rsidR="008E5886" w:rsidRDefault="008E5886" w:rsidP="00D5129C">
            <w:pPr>
              <w:pStyle w:val="Flietext"/>
              <w:spacing w:after="0"/>
              <w:rPr>
                <w:u w:val="single"/>
              </w:rPr>
            </w:pPr>
          </w:p>
          <w:p w14:paraId="70189607" w14:textId="77777777" w:rsidR="004F67E4" w:rsidRPr="00EB737D" w:rsidRDefault="004F67E4" w:rsidP="00D5129C">
            <w:pPr>
              <w:pStyle w:val="Flietext"/>
              <w:spacing w:after="0"/>
            </w:pPr>
            <w:r w:rsidRPr="004F67E4">
              <w:rPr>
                <w:u w:val="single"/>
              </w:rPr>
              <w:t>Puten</w:t>
            </w:r>
          </w:p>
          <w:p w14:paraId="7A4071B7" w14:textId="77777777" w:rsidR="004F67E4" w:rsidRDefault="004F67E4" w:rsidP="00D45588">
            <w:pPr>
              <w:pStyle w:val="QSListenabsatz1"/>
            </w:pPr>
            <w:r w:rsidRPr="00273595">
              <w:t>Lichtöffnungen für den Einfall natürlichen Lichtes v</w:t>
            </w:r>
            <w:r>
              <w:t>orhanden</w:t>
            </w:r>
            <w:r w:rsidRPr="00273595">
              <w:t>, deren Gesamtfläche mindestens 3 % der Stallgrundfläche entspricht</w:t>
            </w:r>
            <w:r>
              <w:t xml:space="preserve"> (Details s. Leitfaden)</w:t>
            </w:r>
          </w:p>
          <w:p w14:paraId="15577E55" w14:textId="77777777" w:rsidR="004F67E4" w:rsidRPr="00EB737D" w:rsidRDefault="004F67E4" w:rsidP="00D5129C">
            <w:pPr>
              <w:pStyle w:val="Flietext"/>
              <w:spacing w:after="0"/>
            </w:pPr>
            <w:r w:rsidRPr="004F67E4">
              <w:rPr>
                <w:u w:val="single"/>
              </w:rPr>
              <w:t>Pekingenten</w:t>
            </w:r>
          </w:p>
          <w:p w14:paraId="5896384D" w14:textId="77777777" w:rsidR="004F67E4" w:rsidRDefault="004F67E4" w:rsidP="00D45588">
            <w:pPr>
              <w:pStyle w:val="QSListenabsatz1"/>
            </w:pPr>
            <w:r>
              <w:t xml:space="preserve">Ununterbrochener </w:t>
            </w:r>
            <w:r w:rsidRPr="00D230EE">
              <w:t>Dunkelstunden</w:t>
            </w:r>
            <w:r>
              <w:t xml:space="preserve"> (acht Stunden) ab dem 21. Lebenstag.</w:t>
            </w:r>
          </w:p>
          <w:p w14:paraId="15FACF5F" w14:textId="77777777" w:rsidR="004F67E4" w:rsidRPr="004F67E4" w:rsidRDefault="004F67E4" w:rsidP="00D5129C">
            <w:pPr>
              <w:pStyle w:val="Flietext"/>
              <w:spacing w:after="0"/>
              <w:rPr>
                <w:u w:val="single"/>
              </w:rPr>
            </w:pPr>
            <w:r w:rsidRPr="004F67E4">
              <w:rPr>
                <w:u w:val="single"/>
              </w:rPr>
              <w:t>Elterntiere und Legehennen</w:t>
            </w:r>
          </w:p>
          <w:p w14:paraId="51F22A7B" w14:textId="77777777" w:rsidR="004F67E4" w:rsidRDefault="004F67E4" w:rsidP="00D45588">
            <w:pPr>
              <w:pStyle w:val="QSListenabsatz1"/>
            </w:pPr>
            <w:r>
              <w:t>Spezifische Anforderungen zur Beleuchtung werden eingehalten (Details s. Leitfäden).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525488A6" w14:textId="77777777" w:rsidR="004F67E4" w:rsidRPr="00656620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100B2B97" w14:textId="77777777" w:rsidR="004F67E4" w:rsidRPr="00656620" w:rsidRDefault="004F67E4" w:rsidP="00B56E83">
            <w:pPr>
              <w:pStyle w:val="Flietext"/>
            </w:pPr>
          </w:p>
        </w:tc>
      </w:tr>
      <w:tr w:rsidR="004F67E4" w:rsidRPr="00AC2F5F" w14:paraId="592047DF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00ACB27" w14:textId="149E1E38" w:rsidR="004F67E4" w:rsidRPr="00AC2F5F" w:rsidRDefault="002041FE" w:rsidP="002041F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4F67E4" w:rsidRPr="00AC2F5F">
              <w:t>3.</w:t>
            </w:r>
            <w:r w:rsidR="00DC4E43">
              <w:t>5</w:t>
            </w:r>
            <w:r w:rsidR="004F67E4" w:rsidRPr="00AC2F5F">
              <w:t xml:space="preserve">.9 </w:t>
            </w:r>
            <w:r w:rsidR="00DC4E43">
              <w:t>Platzangebot</w:t>
            </w:r>
          </w:p>
        </w:tc>
      </w:tr>
      <w:tr w:rsidR="004F67E4" w:rsidRPr="00D230EE" w14:paraId="077AB693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6721266" w14:textId="77777777" w:rsidR="00174746" w:rsidRDefault="00724D23" w:rsidP="00D45588">
            <w:pPr>
              <w:pStyle w:val="QSListenabsatz1"/>
            </w:pPr>
            <w:r>
              <w:t>Tiere haben ausreichend Platz, um Futter und Wasser leicht zu erreichen, um sich zu bewegen und artgemäßes Verhalten zu zeigen.</w:t>
            </w:r>
          </w:p>
          <w:p w14:paraId="2138AB79" w14:textId="77777777" w:rsidR="00724D23" w:rsidRPr="00EB737D" w:rsidRDefault="00724D23" w:rsidP="00D5129C">
            <w:pPr>
              <w:pStyle w:val="Flietext"/>
              <w:spacing w:after="0"/>
            </w:pPr>
            <w:r w:rsidRPr="00724D23">
              <w:rPr>
                <w:u w:val="single"/>
              </w:rPr>
              <w:t>Hähnchen</w:t>
            </w:r>
          </w:p>
          <w:p w14:paraId="16170153" w14:textId="77777777" w:rsidR="00724D23" w:rsidRPr="00724D23" w:rsidRDefault="00724D23" w:rsidP="00D45588">
            <w:pPr>
              <w:pStyle w:val="QSListenabsatz1"/>
            </w:pPr>
            <w:r w:rsidRPr="00724D23">
              <w:t>maximal 39 kg LG/m²; Durchschnittsgewicht &lt; 1600</w:t>
            </w:r>
            <w:r w:rsidR="00A44888">
              <w:t xml:space="preserve"> </w:t>
            </w:r>
            <w:r w:rsidRPr="00724D23">
              <w:t xml:space="preserve">g: maximal 35 kg LG/m² </w:t>
            </w:r>
          </w:p>
          <w:p w14:paraId="0B9A81C1" w14:textId="77777777" w:rsidR="00724D23" w:rsidRPr="00EB737D" w:rsidRDefault="00724D23" w:rsidP="00D5129C">
            <w:pPr>
              <w:pStyle w:val="Flietext"/>
              <w:spacing w:after="0"/>
            </w:pPr>
            <w:r w:rsidRPr="00724D23">
              <w:rPr>
                <w:u w:val="single"/>
              </w:rPr>
              <w:t>Puten</w:t>
            </w:r>
          </w:p>
          <w:p w14:paraId="41709038" w14:textId="77777777" w:rsidR="00724D23" w:rsidRDefault="00724D23" w:rsidP="00D45588">
            <w:pPr>
              <w:pStyle w:val="QSListenabsatz1"/>
            </w:pPr>
            <w:r w:rsidRPr="00BE0D61">
              <w:t>maximal 52 kg LG/m² bei Hennen, maximal 58 kg LG/m² bei Hähne</w:t>
            </w:r>
            <w:r>
              <w:t>n</w:t>
            </w:r>
            <w:r w:rsidR="00D72D0C">
              <w:t>, wenn Teilnahme am Tierwohlkontrollprogramm</w:t>
            </w:r>
          </w:p>
          <w:p w14:paraId="16599CA6" w14:textId="77777777" w:rsidR="00724D23" w:rsidRPr="00724D23" w:rsidRDefault="00724D23" w:rsidP="00D5129C">
            <w:pPr>
              <w:pStyle w:val="Flietext"/>
              <w:spacing w:after="0"/>
              <w:rPr>
                <w:u w:val="single"/>
              </w:rPr>
            </w:pPr>
            <w:r w:rsidRPr="00724D23">
              <w:rPr>
                <w:u w:val="single"/>
              </w:rPr>
              <w:t>Elterntiere und Legehennen</w:t>
            </w:r>
          </w:p>
          <w:p w14:paraId="06DB39CA" w14:textId="77777777" w:rsidR="004F67E4" w:rsidRDefault="00724D23" w:rsidP="00D45588">
            <w:pPr>
              <w:pStyle w:val="QSListenabsatz1"/>
            </w:pPr>
            <w:r>
              <w:t>Spezifische Anforderungen zum Platzangebot werden eingehalten (Details s. Leitfäden).</w:t>
            </w:r>
          </w:p>
          <w:p w14:paraId="2344B7AD" w14:textId="77777777" w:rsidR="009112CF" w:rsidRPr="00724D23" w:rsidRDefault="009112CF" w:rsidP="009112CF">
            <w:pPr>
              <w:pStyle w:val="Flietext"/>
              <w:spacing w:after="0"/>
              <w:rPr>
                <w:u w:val="single"/>
              </w:rPr>
            </w:pPr>
            <w:r>
              <w:rPr>
                <w:u w:val="single"/>
              </w:rPr>
              <w:t>Pekingenten</w:t>
            </w:r>
          </w:p>
          <w:p w14:paraId="2C48AA49" w14:textId="058B2D8F" w:rsidR="009112CF" w:rsidRPr="00A6004C" w:rsidRDefault="009112CF" w:rsidP="00D45588">
            <w:pPr>
              <w:pStyle w:val="QSListenabsatz1"/>
            </w:pPr>
            <w:r>
              <w:t xml:space="preserve">maximal 20 kg LG/m² 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B98B75" w14:textId="77777777" w:rsidR="004F67E4" w:rsidRPr="00656620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B27F8A5" w14:textId="77777777" w:rsidR="004F67E4" w:rsidRPr="00656620" w:rsidRDefault="004F67E4" w:rsidP="00B56E83">
            <w:pPr>
              <w:pStyle w:val="Flietext"/>
            </w:pPr>
          </w:p>
        </w:tc>
      </w:tr>
      <w:tr w:rsidR="004F67E4" w:rsidRPr="00D230EE" w14:paraId="5FCBA529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9BAD6B5" w14:textId="030F7412" w:rsidR="004F67E4" w:rsidRPr="00A6004C" w:rsidRDefault="004F67E4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AC2F5F">
              <w:t>3.</w:t>
            </w:r>
            <w:r w:rsidR="00DC4E43">
              <w:t>5</w:t>
            </w:r>
            <w:r w:rsidRPr="00AC2F5F">
              <w:t>.10 Alarmanlage</w:t>
            </w:r>
          </w:p>
        </w:tc>
      </w:tr>
      <w:tr w:rsidR="004F67E4" w:rsidRPr="00D230EE" w14:paraId="1CDC5A04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28BF3B5" w14:textId="77777777" w:rsidR="004F67E4" w:rsidRDefault="004F67E4" w:rsidP="00D45588">
            <w:pPr>
              <w:pStyle w:val="QSListenabsatz1"/>
            </w:pPr>
            <w:r w:rsidRPr="00A6004C">
              <w:t>Bei elektrischer Lüftung</w:t>
            </w:r>
            <w:r>
              <w:t xml:space="preserve"> ist </w:t>
            </w:r>
            <w:r w:rsidRPr="00A6004C">
              <w:t>Alarmanlage vorhanden, die Stromausfall meldet</w:t>
            </w:r>
            <w:r>
              <w:t>.</w:t>
            </w:r>
          </w:p>
          <w:p w14:paraId="2E9EA41F" w14:textId="77777777" w:rsidR="00FC0DDD" w:rsidRDefault="004F67E4" w:rsidP="00D45588">
            <w:pPr>
              <w:pStyle w:val="QSListenabsatz1"/>
            </w:pPr>
            <w:r w:rsidRPr="00A6004C">
              <w:t xml:space="preserve">Funktionsfähigkeit </w:t>
            </w:r>
            <w:r>
              <w:t>der Alarmanlage</w:t>
            </w:r>
            <w:r w:rsidRPr="00A6004C">
              <w:t xml:space="preserve"> </w:t>
            </w:r>
            <w:r>
              <w:t>wird</w:t>
            </w:r>
            <w:r w:rsidRPr="00A6004C">
              <w:t xml:space="preserve"> </w:t>
            </w:r>
            <w:r w:rsidR="00724D23">
              <w:t>wöchentlich geprüft und protokolliert</w:t>
            </w:r>
          </w:p>
          <w:p w14:paraId="6CF4652B" w14:textId="36BF537A" w:rsidR="00C71672" w:rsidRDefault="00FC0DDD" w:rsidP="00D45588">
            <w:pPr>
              <w:pStyle w:val="QSListenabsatz1"/>
            </w:pPr>
            <w:r>
              <w:t xml:space="preserve">empfohlen: </w:t>
            </w:r>
            <w:r w:rsidR="00A44888">
              <w:t>Dokumentation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6DA017A" w14:textId="77777777" w:rsidR="004F67E4" w:rsidRPr="00656620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477A407" w14:textId="77777777" w:rsidR="004F67E4" w:rsidRPr="00656620" w:rsidRDefault="004F67E4" w:rsidP="00B56E83">
            <w:pPr>
              <w:pStyle w:val="Flietext"/>
            </w:pPr>
          </w:p>
        </w:tc>
      </w:tr>
      <w:tr w:rsidR="004F67E4" w:rsidRPr="00AC2F5F" w:rsidDel="00A6768B" w14:paraId="67964D0D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C760B24" w14:textId="4B97B5B9" w:rsidR="004F67E4" w:rsidRPr="00AC2F5F" w:rsidDel="00A6768B" w:rsidRDefault="004F67E4" w:rsidP="003866E7">
            <w:pPr>
              <w:pStyle w:val="TabelleTextinhalte"/>
            </w:pPr>
            <w:r w:rsidRPr="00AC2F5F">
              <w:t>3.</w:t>
            </w:r>
            <w:r w:rsidR="00DC4E43">
              <w:t>5</w:t>
            </w:r>
            <w:r w:rsidRPr="00AC2F5F">
              <w:t>.11 Notstromaggregat</w:t>
            </w:r>
          </w:p>
        </w:tc>
      </w:tr>
      <w:tr w:rsidR="004F67E4" w:rsidRPr="00D230EE" w:rsidDel="00A6768B" w14:paraId="1D4CDA59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C16D7EC" w14:textId="77777777" w:rsidR="004F67E4" w:rsidRDefault="004F67E4" w:rsidP="00D45588">
            <w:pPr>
              <w:pStyle w:val="QSListenabsatz1"/>
            </w:pPr>
            <w:r>
              <w:t>Wenn Versorgung der Tiere mit</w:t>
            </w:r>
            <w:r w:rsidR="00F64757">
              <w:t xml:space="preserve"> </w:t>
            </w:r>
            <w:r>
              <w:t>Futter und Wasser bei Stromausfall nicht sichergestellt ist: Notstromaggregat ist vorhanden.</w:t>
            </w:r>
          </w:p>
          <w:p w14:paraId="6366374C" w14:textId="34C2C3CE" w:rsidR="004F67E4" w:rsidRDefault="004F67E4" w:rsidP="00D45588">
            <w:pPr>
              <w:pStyle w:val="QSListenabsatz1"/>
            </w:pPr>
            <w:r>
              <w:t>Wenn Luftversorgung der Tiere bei Stromausfall nicht sichergestellt ist: Ersatzvorrichtung (z. B. Notstromaggregat) ist vorhanden.</w:t>
            </w:r>
          </w:p>
          <w:p w14:paraId="18F9494B" w14:textId="77777777" w:rsidR="00FC0DDD" w:rsidRDefault="00FC0DDD" w:rsidP="00D45588">
            <w:pPr>
              <w:pStyle w:val="QSListenabsatz1"/>
            </w:pPr>
            <w:r w:rsidRPr="00A6004C">
              <w:t xml:space="preserve">Funktionsfähigkeit von Notstromaggregat </w:t>
            </w:r>
            <w:r>
              <w:t>wird</w:t>
            </w:r>
            <w:r w:rsidRPr="00A6004C">
              <w:t xml:space="preserve"> in technisch erforderlichen Abständen geprüft</w:t>
            </w:r>
            <w:r>
              <w:t xml:space="preserve">. Einspeisemöglichkeit für Notstrom gegeben. </w:t>
            </w:r>
          </w:p>
          <w:p w14:paraId="2EDE8A22" w14:textId="473A0C5E" w:rsidR="00FC0DDD" w:rsidRDefault="00FC0DDD" w:rsidP="00D45588">
            <w:pPr>
              <w:pStyle w:val="QSListenabsatz1"/>
            </w:pPr>
            <w:r w:rsidRPr="00D45588">
              <w:t>empfohlen: Protokoll Funktionsprüfung</w:t>
            </w:r>
          </w:p>
          <w:p w14:paraId="63645226" w14:textId="77777777" w:rsidR="00724D23" w:rsidRPr="00724D23" w:rsidRDefault="00724D23" w:rsidP="00D5129C">
            <w:pPr>
              <w:pStyle w:val="Flietext"/>
              <w:spacing w:after="0"/>
              <w:rPr>
                <w:u w:val="single"/>
              </w:rPr>
            </w:pPr>
            <w:r w:rsidRPr="00724D23">
              <w:rPr>
                <w:u w:val="single"/>
              </w:rPr>
              <w:t>Hähnchen/Puten</w:t>
            </w:r>
          </w:p>
          <w:p w14:paraId="1AB05918" w14:textId="77777777" w:rsidR="00724D23" w:rsidRDefault="00724D23" w:rsidP="00D45588">
            <w:pPr>
              <w:pStyle w:val="QSListenabsatz1"/>
            </w:pPr>
            <w:r>
              <w:t>Jede Farmeinheit hat Zugang zu einer Notstromversorgung</w:t>
            </w:r>
          </w:p>
          <w:p w14:paraId="7A56A6A9" w14:textId="77777777" w:rsidR="00724D23" w:rsidRDefault="00724D23" w:rsidP="00D45588">
            <w:pPr>
              <w:pStyle w:val="QSListenabsatz1"/>
            </w:pPr>
            <w:r w:rsidRPr="00A6004C">
              <w:t xml:space="preserve">Funktionsfähigkeit von Notstromaggregat </w:t>
            </w:r>
            <w:r>
              <w:t>wird</w:t>
            </w:r>
            <w:r w:rsidRPr="00A6004C">
              <w:t xml:space="preserve"> </w:t>
            </w:r>
            <w:r>
              <w:t>wöchentlich</w:t>
            </w:r>
            <w:r w:rsidRPr="00A6004C">
              <w:t xml:space="preserve"> geprüft</w:t>
            </w:r>
            <w:r>
              <w:t xml:space="preserve">, </w:t>
            </w:r>
            <w:r w:rsidR="00A44888">
              <w:t xml:space="preserve">alle sechs Wochen </w:t>
            </w:r>
            <w:r>
              <w:t xml:space="preserve">unter Last. </w:t>
            </w:r>
          </w:p>
          <w:p w14:paraId="6944A365" w14:textId="77777777" w:rsidR="004F67E4" w:rsidRPr="00A6004C" w:rsidDel="00A6768B" w:rsidRDefault="00724D23" w:rsidP="00D45588">
            <w:pPr>
              <w:pStyle w:val="QSListenabsatz1"/>
            </w:pPr>
            <w:r>
              <w:t>Prüfung wird protokolliert; Belege sind vorhanden.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93D393B" w14:textId="77777777" w:rsidR="004F67E4" w:rsidRPr="00141E86" w:rsidDel="00A6768B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CC93041" w14:textId="77777777" w:rsidR="004F67E4" w:rsidRPr="00141E86" w:rsidDel="00A6768B" w:rsidRDefault="004F67E4" w:rsidP="00B56E83">
            <w:pPr>
              <w:pStyle w:val="Flietext"/>
            </w:pPr>
          </w:p>
        </w:tc>
      </w:tr>
      <w:tr w:rsidR="004F67E4" w:rsidRPr="00AC2F5F" w14:paraId="37C708C6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8614CAB" w14:textId="4EA7B622" w:rsidR="004F67E4" w:rsidRPr="00AC2F5F" w:rsidRDefault="004F67E4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rPr>
                <w:noProof/>
              </w:rPr>
              <w:t>3.</w:t>
            </w:r>
            <w:r w:rsidR="00DC4E43">
              <w:rPr>
                <w:noProof/>
              </w:rPr>
              <w:t>5</w:t>
            </w:r>
            <w:r w:rsidRPr="00AC2F5F">
              <w:rPr>
                <w:noProof/>
              </w:rPr>
              <w:t>.12 Anforderungen an die Ver- und Entladeeinrichtungen für den Transport</w:t>
            </w:r>
          </w:p>
        </w:tc>
      </w:tr>
      <w:tr w:rsidR="004F67E4" w:rsidRPr="00D230EE" w14:paraId="32A5F23C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9A866CC" w14:textId="77777777" w:rsidR="004F67E4" w:rsidRDefault="004F67E4" w:rsidP="00D45588">
            <w:pPr>
              <w:pStyle w:val="QSListenabsatz1"/>
            </w:pPr>
            <w:r w:rsidRPr="00A6004C">
              <w:t>Verletzungen der Tiere werden vermieden</w:t>
            </w:r>
            <w:r>
              <w:t>.</w:t>
            </w:r>
          </w:p>
          <w:p w14:paraId="7C7C9C43" w14:textId="77777777" w:rsidR="00447AD8" w:rsidRDefault="004F67E4" w:rsidP="00D45588">
            <w:pPr>
              <w:pStyle w:val="QSListenabsatz1"/>
            </w:pPr>
            <w:r w:rsidRPr="00A6004C">
              <w:t>Sicherheit der Tiere ist gewährleistet</w:t>
            </w:r>
            <w:r>
              <w:t>.</w:t>
            </w:r>
          </w:p>
          <w:p w14:paraId="5383B5B8" w14:textId="77777777" w:rsidR="00D72D0C" w:rsidRDefault="00D72D0C" w:rsidP="00D45588">
            <w:pPr>
              <w:pStyle w:val="QSListenabsatz1"/>
            </w:pPr>
            <w:r>
              <w:t>Angemessene Beleuchtung zum Ver- und Entladen ist gewährleistet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EDF2596" w14:textId="77777777" w:rsidR="004F67E4" w:rsidRPr="00F5021D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1B1F236" w14:textId="77777777" w:rsidR="004F67E4" w:rsidRPr="00F5021D" w:rsidRDefault="004F67E4" w:rsidP="00B56E83">
            <w:pPr>
              <w:pStyle w:val="Flietext"/>
            </w:pPr>
          </w:p>
        </w:tc>
      </w:tr>
      <w:tr w:rsidR="004F67E4" w:rsidRPr="00AC2F5F" w14:paraId="05FBFB81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single" w:sz="4" w:space="0" w:color="auto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34AC1DD" w14:textId="076FE64E" w:rsidR="004F67E4" w:rsidRPr="00AC2F5F" w:rsidRDefault="004F67E4" w:rsidP="00F93D68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5</w:t>
            </w:r>
            <w:r>
              <w:t>.13 Stalleinrichtung und Anlagen</w:t>
            </w:r>
          </w:p>
        </w:tc>
      </w:tr>
      <w:tr w:rsidR="004F67E4" w:rsidRPr="00D230EE" w14:paraId="4A61A1A0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2EEC2A87" w14:textId="77777777" w:rsidR="00D72D0C" w:rsidRDefault="00D72D0C" w:rsidP="00724D23">
            <w:pPr>
              <w:pStyle w:val="Flietext"/>
            </w:pPr>
            <w:r w:rsidRPr="00915089">
              <w:t xml:space="preserve">Fütterungs- und Tränkeinrichtungen </w:t>
            </w:r>
            <w:r>
              <w:t xml:space="preserve">sind </w:t>
            </w:r>
            <w:r w:rsidRPr="00915089">
              <w:t>so beschaf</w:t>
            </w:r>
            <w:r>
              <w:t>fen und angeordnet</w:t>
            </w:r>
            <w:r w:rsidRPr="00915089">
              <w:t xml:space="preserve">, dass Verunreinigungen des Futters und des Wassers sowie Auseinandersetzungen zwischen Tieren auf ein Mindestmaß begrenzt </w:t>
            </w:r>
            <w:r>
              <w:t>sind</w:t>
            </w:r>
            <w:r w:rsidRPr="00915089">
              <w:t>.</w:t>
            </w:r>
          </w:p>
          <w:p w14:paraId="35284C65" w14:textId="77777777" w:rsidR="004F67E4" w:rsidRDefault="00724D23" w:rsidP="00724D23">
            <w:pPr>
              <w:pStyle w:val="Flietext"/>
            </w:pPr>
            <w:r w:rsidRPr="00D230EE">
              <w:t>Die Abmessungen der Tränke- und Fütterungsanlagen erfüllen die Mindestanforderungen</w:t>
            </w:r>
            <w:r>
              <w:t xml:space="preserve"> (Details s. Leitfäden).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6077FE1" w14:textId="77777777" w:rsidR="004F67E4" w:rsidRPr="00F5021D" w:rsidRDefault="004F67E4" w:rsidP="00B8618D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48C1B5A0" w14:textId="77777777" w:rsidR="004F67E4" w:rsidRPr="00F5021D" w:rsidRDefault="004F67E4" w:rsidP="00B8618D">
            <w:pPr>
              <w:pStyle w:val="Flietext"/>
            </w:pPr>
          </w:p>
        </w:tc>
      </w:tr>
      <w:tr w:rsidR="004F67E4" w:rsidRPr="00AC2F5F" w14:paraId="0B31C555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1E82638C" w14:textId="4A83582A" w:rsidR="004F67E4" w:rsidRPr="00AC2F5F" w:rsidRDefault="004F67E4" w:rsidP="00F93D68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AC2F5F">
              <w:t>3.</w:t>
            </w:r>
            <w:r w:rsidR="00DC4E43">
              <w:t>5</w:t>
            </w:r>
            <w:r>
              <w:t xml:space="preserve">.14 </w:t>
            </w:r>
            <w:r w:rsidR="00724D23" w:rsidRPr="0067554B">
              <w:t>Sachkundenachweis</w:t>
            </w:r>
            <w:r w:rsidR="00724D23">
              <w:t xml:space="preserve"> des Tierhalters</w:t>
            </w:r>
          </w:p>
        </w:tc>
      </w:tr>
      <w:tr w:rsidR="004F67E4" w:rsidRPr="00D230EE" w14:paraId="534C8F99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F6C0EB2" w14:textId="77777777" w:rsidR="00724D23" w:rsidRDefault="00724D23" w:rsidP="00D45588">
            <w:pPr>
              <w:pStyle w:val="QSListenabsatz1"/>
            </w:pPr>
            <w:r w:rsidRPr="00D230EE">
              <w:t>Tierhalte</w:t>
            </w:r>
            <w:r>
              <w:t>r oder Betreuer ist sachkundig (Details s. Leitfäden)</w:t>
            </w:r>
          </w:p>
          <w:p w14:paraId="3F7C7AB6" w14:textId="77777777" w:rsidR="00724D23" w:rsidRPr="00E54D1B" w:rsidRDefault="00724D23" w:rsidP="00D5129C">
            <w:pPr>
              <w:pStyle w:val="Flietext"/>
              <w:spacing w:after="0"/>
              <w:rPr>
                <w:u w:val="single"/>
              </w:rPr>
            </w:pPr>
            <w:r w:rsidRPr="00E54D1B">
              <w:rPr>
                <w:u w:val="single"/>
              </w:rPr>
              <w:t>Hähnchen</w:t>
            </w:r>
          </w:p>
          <w:p w14:paraId="257C6CDD" w14:textId="77777777" w:rsidR="004F67E4" w:rsidRDefault="00724D23" w:rsidP="00D45588">
            <w:pPr>
              <w:pStyle w:val="QSListenabsatz1"/>
            </w:pPr>
            <w:r>
              <w:t>Behördliche Bescheinigung zur Sachkunde liegt vor</w:t>
            </w:r>
            <w:r w:rsidRPr="00446CCF">
              <w:t xml:space="preserve"> </w:t>
            </w:r>
          </w:p>
        </w:tc>
        <w:tc>
          <w:tcPr>
            <w:tcW w:w="886" w:type="dxa"/>
            <w:gridSpan w:val="3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1691E79" w14:textId="77777777" w:rsidR="004F67E4" w:rsidRPr="00F5021D" w:rsidRDefault="004F67E4" w:rsidP="00B8618D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8C2C6AC" w14:textId="77777777" w:rsidR="004F67E4" w:rsidRPr="00F5021D" w:rsidRDefault="004F67E4" w:rsidP="00B8618D">
            <w:pPr>
              <w:pStyle w:val="Flietext"/>
            </w:pPr>
          </w:p>
        </w:tc>
      </w:tr>
      <w:tr w:rsidR="00724D23" w:rsidRPr="00D230EE" w14:paraId="437020FA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B2DB5A0" w14:textId="77777777" w:rsidR="00F70E02" w:rsidRPr="00E54D1B" w:rsidRDefault="00F70E02" w:rsidP="00F70E02">
            <w:pPr>
              <w:pStyle w:val="Flietext"/>
            </w:pPr>
            <w:r w:rsidRPr="00E54D1B">
              <w:t>Nachweis über eine jährliche Fortbildung von Tierhaltern</w:t>
            </w:r>
          </w:p>
          <w:p w14:paraId="639D9B2E" w14:textId="77777777" w:rsidR="00F70E02" w:rsidRPr="00D45588" w:rsidRDefault="00F70E02" w:rsidP="00D5129C">
            <w:pPr>
              <w:pStyle w:val="Flietext"/>
              <w:spacing w:after="0"/>
              <w:rPr>
                <w:u w:val="single"/>
              </w:rPr>
            </w:pPr>
            <w:r w:rsidRPr="00D45588">
              <w:rPr>
                <w:u w:val="single"/>
              </w:rPr>
              <w:t>Hähnchen/Puten</w:t>
            </w:r>
          </w:p>
          <w:p w14:paraId="30572EAB" w14:textId="77777777" w:rsidR="00724D23" w:rsidRPr="00E54D7B" w:rsidRDefault="00F70E02" w:rsidP="00D45588">
            <w:pPr>
              <w:pStyle w:val="QSListenabsatz1"/>
              <w:rPr>
                <w:rFonts w:eastAsia="Cambria"/>
              </w:rPr>
            </w:pPr>
            <w:r w:rsidRPr="00E54D7B">
              <w:rPr>
                <w:rFonts w:eastAsia="Cambria"/>
              </w:rPr>
              <w:t>Nachweis über die jährliche Fortbildung von Tierhaltern; Beleg ist vorhanden.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BA632BC" w14:textId="77777777" w:rsidR="00724D23" w:rsidRPr="00F5021D" w:rsidRDefault="00724D23" w:rsidP="00724D23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1F51D41" w14:textId="77777777" w:rsidR="00724D23" w:rsidRPr="00F5021D" w:rsidRDefault="00724D23" w:rsidP="00724D23">
            <w:pPr>
              <w:pStyle w:val="Flietext"/>
            </w:pPr>
          </w:p>
        </w:tc>
      </w:tr>
      <w:tr w:rsidR="004F67E4" w:rsidRPr="00AC2F5F" w14:paraId="0F4C9131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3FADF2E8" w14:textId="240E7DB7" w:rsidR="004F67E4" w:rsidRPr="00AC2F5F" w:rsidRDefault="004F67E4" w:rsidP="00B8618D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6</w:t>
            </w:r>
            <w:r w:rsidRPr="00AC2F5F">
              <w:t xml:space="preserve"> Monitoringprogramm</w:t>
            </w:r>
            <w:r w:rsidR="00DC4E43">
              <w:t>e</w:t>
            </w:r>
          </w:p>
        </w:tc>
      </w:tr>
      <w:tr w:rsidR="004F67E4" w:rsidRPr="00D230EE" w14:paraId="05F9B4A9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76AAF4A" w14:textId="7D404B24" w:rsidR="009D6749" w:rsidRPr="00DF437A" w:rsidRDefault="004F67E4" w:rsidP="00F92362">
            <w:pPr>
              <w:pStyle w:val="Flietext"/>
            </w:pPr>
            <w:r>
              <w:t>S</w:t>
            </w:r>
            <w:r w:rsidRPr="00DF437A">
              <w:t>elbstmische</w:t>
            </w:r>
            <w:r>
              <w:t>r</w:t>
            </w:r>
            <w:r w:rsidR="00FC0DDD">
              <w:t xml:space="preserve"> (= Betrieb, der landwirtschaftliche Primärerzeugnisse als Futtermittel einsetzt)</w:t>
            </w:r>
            <w:r>
              <w:t>: Information über Futtermenge (oder Tierplatzzahl) und Futterart wurde an Bündler gegeben (inkl. Einsatz von Lebensmitteln als Futtermittel sowie Altbrot und Backwaren</w:t>
            </w:r>
            <w:r w:rsidR="00B778F6">
              <w:t xml:space="preserve"> ohne Zweckbestimmung</w:t>
            </w:r>
            <w:r>
              <w:t>)</w:t>
            </w:r>
            <w:r w:rsidR="00B778F6"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2D35CFC" w14:textId="77777777" w:rsidR="004F67E4" w:rsidRPr="002A2F2A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1A304BE" w14:textId="77777777" w:rsidR="004F67E4" w:rsidRPr="002A2F2A" w:rsidRDefault="004F67E4" w:rsidP="00B56E83">
            <w:pPr>
              <w:pStyle w:val="Flietext"/>
            </w:pPr>
          </w:p>
        </w:tc>
      </w:tr>
      <w:tr w:rsidR="004F67E4" w:rsidRPr="00AC2F5F" w14:paraId="71CF55F6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7945D62" w14:textId="0CDAB206" w:rsidR="004F67E4" w:rsidRPr="00AC2F5F" w:rsidRDefault="00007241" w:rsidP="00F70E02">
            <w:pPr>
              <w:pStyle w:val="TabelleTextinhalte"/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4F67E4" w:rsidRPr="00AC2F5F">
              <w:t>3.</w:t>
            </w:r>
            <w:r w:rsidR="00DC4E43">
              <w:t>6</w:t>
            </w:r>
            <w:r w:rsidR="004F67E4" w:rsidRPr="00AC2F5F">
              <w:t xml:space="preserve">.1 </w:t>
            </w:r>
            <w:r w:rsidR="004F67E4" w:rsidRPr="00157FF5">
              <w:t>Salmonellenmonitoring</w:t>
            </w:r>
            <w:r w:rsidR="00F70E02">
              <w:t xml:space="preserve"> (Mastgeflügel/Legehennen)</w:t>
            </w:r>
          </w:p>
        </w:tc>
      </w:tr>
      <w:tr w:rsidR="004F67E4" w:rsidRPr="00D230EE" w14:paraId="3B68FD26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A21A4A5" w14:textId="77777777" w:rsidR="00F70E02" w:rsidRPr="00F70E02" w:rsidRDefault="00F70E02" w:rsidP="00D5129C">
            <w:pPr>
              <w:pStyle w:val="Flietext"/>
              <w:spacing w:after="0"/>
              <w:rPr>
                <w:u w:val="single"/>
              </w:rPr>
            </w:pPr>
            <w:r w:rsidRPr="00F70E02">
              <w:rPr>
                <w:u w:val="single"/>
              </w:rPr>
              <w:t>Hähnchen, Puten, Pekingenten</w:t>
            </w:r>
          </w:p>
          <w:p w14:paraId="37B62589" w14:textId="77777777" w:rsidR="00F70E02" w:rsidRDefault="00F70E02" w:rsidP="00D45588">
            <w:pPr>
              <w:pStyle w:val="QSListenabsatz1"/>
            </w:pPr>
            <w:r>
              <w:t xml:space="preserve">Jeder Mastdurchgang nimmt am </w:t>
            </w:r>
            <w:r w:rsidR="00D72D0C">
              <w:t xml:space="preserve">innerbetrieblichen </w:t>
            </w:r>
            <w:r>
              <w:t>Monitoring teil. Eingangs- und Ausgangsuntersuchungen werden durch akkreditierte Labore (EN 17025) durchgeführt.</w:t>
            </w:r>
          </w:p>
          <w:p w14:paraId="61CAB935" w14:textId="77777777" w:rsidR="00F70E02" w:rsidRDefault="00F70E02" w:rsidP="00D45588">
            <w:pPr>
              <w:pStyle w:val="QSListenabsatz1"/>
            </w:pPr>
            <w:r>
              <w:t>Die Salmonellenergebnisse (Eingangs- und Ausgangsunter</w:t>
            </w:r>
            <w:r>
              <w:softHyphen/>
              <w:t>suchungen) liegen vor (elektronisch oder schriftlich).</w:t>
            </w:r>
          </w:p>
          <w:p w14:paraId="39300830" w14:textId="6A1AC8C9" w:rsidR="00F70E02" w:rsidRPr="00F70E02" w:rsidRDefault="00F70E02" w:rsidP="00D5129C">
            <w:pPr>
              <w:pStyle w:val="Flietext"/>
              <w:spacing w:after="0"/>
              <w:rPr>
                <w:u w:val="single"/>
              </w:rPr>
            </w:pPr>
            <w:r w:rsidRPr="00F70E02">
              <w:rPr>
                <w:u w:val="single"/>
              </w:rPr>
              <w:t>Legehennen</w:t>
            </w:r>
          </w:p>
          <w:p w14:paraId="02B6DC6D" w14:textId="77777777" w:rsidR="004F67E4" w:rsidRDefault="00F70E02" w:rsidP="00D45588">
            <w:pPr>
              <w:pStyle w:val="QSListenabsatz1"/>
            </w:pPr>
            <w:r>
              <w:t>Ergebnisse bakteriologischer Untersuchungen werden vor Übergang in die Legephase und danach regelmäßig durchgeführt. Ergebnisse liegen vor.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C3303E9" w14:textId="77777777" w:rsidR="004F67E4" w:rsidRPr="002A2F2A" w:rsidRDefault="004F67E4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C29D1F9" w14:textId="77777777" w:rsidR="004F67E4" w:rsidRPr="002A2F2A" w:rsidRDefault="004F67E4" w:rsidP="00B56E83">
            <w:pPr>
              <w:pStyle w:val="Flietext"/>
            </w:pPr>
          </w:p>
        </w:tc>
      </w:tr>
      <w:tr w:rsidR="00007241" w:rsidRPr="00AC2F5F" w14:paraId="194097B5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5C45D6A" w14:textId="52F01EEA" w:rsidR="00007241" w:rsidRPr="009D24B6" w:rsidRDefault="00007241" w:rsidP="009D24B6">
            <w:pPr>
              <w:autoSpaceDE w:val="0"/>
              <w:autoSpaceDN w:val="0"/>
              <w:adjustRightInd w:val="0"/>
              <w:rPr>
                <w:rFonts w:cs="Verdana"/>
                <w:color w:val="1413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AC2F5F">
              <w:t>3.</w:t>
            </w:r>
            <w:r w:rsidR="00DC4E43">
              <w:t>6</w:t>
            </w:r>
            <w:r w:rsidRPr="00AC2F5F">
              <w:t xml:space="preserve">.1 </w:t>
            </w:r>
            <w:r w:rsidR="009D24B6">
              <w:rPr>
                <w:rFonts w:cs="Verdana"/>
                <w:color w:val="141313"/>
                <w:szCs w:val="18"/>
                <w:lang w:eastAsia="de-DE"/>
              </w:rPr>
              <w:t>Gesundheitsüberwachungsprogramm</w:t>
            </w:r>
            <w:r>
              <w:t xml:space="preserve"> (</w:t>
            </w:r>
            <w:r w:rsidR="009D24B6">
              <w:t>Elterntiere</w:t>
            </w:r>
            <w:r>
              <w:t>)</w:t>
            </w:r>
          </w:p>
        </w:tc>
      </w:tr>
      <w:tr w:rsidR="00007241" w:rsidRPr="00D230EE" w14:paraId="2560CC7B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E08B951" w14:textId="77777777" w:rsidR="00007241" w:rsidRDefault="00007241" w:rsidP="00D45588">
            <w:pPr>
              <w:pStyle w:val="QSListenabsatz1"/>
            </w:pPr>
            <w:r>
              <w:t>Jeder Tierhalter nimmt am Monitoring-Programm mit betriebsspezifischer Gesundheitsüberwachung teil (Details s. Leitfaden).</w:t>
            </w:r>
          </w:p>
          <w:p w14:paraId="0FBA4BF8" w14:textId="108C7E77" w:rsidR="00447AD8" w:rsidRPr="00DF437A" w:rsidRDefault="00007241" w:rsidP="00D45588">
            <w:pPr>
              <w:pStyle w:val="QSListenabsatz1"/>
            </w:pPr>
            <w:r>
              <w:t xml:space="preserve">Zur Lieferung von Schlachttieren </w:t>
            </w:r>
            <w:r w:rsidR="00D72D0C">
              <w:t xml:space="preserve">ist ein betriebseigenes </w:t>
            </w:r>
            <w:r>
              <w:t xml:space="preserve">Salmonellenmonitoring </w:t>
            </w:r>
            <w:r w:rsidR="00D72D0C">
              <w:t>etabliert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9012003" w14:textId="77777777" w:rsidR="00007241" w:rsidRPr="002A2F2A" w:rsidRDefault="00007241" w:rsidP="002A335F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B3618C3" w14:textId="77777777" w:rsidR="00007241" w:rsidRPr="002A2F2A" w:rsidRDefault="00007241" w:rsidP="002A335F">
            <w:pPr>
              <w:pStyle w:val="Flietext"/>
            </w:pPr>
          </w:p>
        </w:tc>
      </w:tr>
      <w:tr w:rsidR="004F67E4" w:rsidRPr="00AC2F5F" w14:paraId="18E212DF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auto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D9143C8" w14:textId="033E85D8" w:rsidR="004F67E4" w:rsidRPr="00AC2F5F" w:rsidRDefault="004F67E4" w:rsidP="00E81C31">
            <w:pPr>
              <w:pStyle w:val="TabelleTextinhalte"/>
            </w:pPr>
            <w:r w:rsidRPr="00AC2F5F">
              <w:t>3.</w:t>
            </w:r>
            <w:r w:rsidR="00DC4E43">
              <w:t>6</w:t>
            </w:r>
            <w:r w:rsidRPr="00AC2F5F">
              <w:t>.</w:t>
            </w:r>
            <w:r>
              <w:t>2</w:t>
            </w:r>
            <w:r w:rsidRPr="00AC2F5F">
              <w:t xml:space="preserve"> </w:t>
            </w:r>
            <w:r w:rsidRPr="00157FF5">
              <w:t xml:space="preserve">Salmonellenmonitoring: </w:t>
            </w:r>
            <w:r w:rsidR="00DC4E43">
              <w:t>Maßnahmen zur Reduzierung der Salmonellenbelastung</w:t>
            </w:r>
          </w:p>
        </w:tc>
      </w:tr>
      <w:tr w:rsidR="004F67E4" w:rsidRPr="00D230EE" w14:paraId="07E4B5D6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3FAA5DE" w14:textId="77777777" w:rsidR="00007241" w:rsidRDefault="00007241" w:rsidP="00D45588">
            <w:pPr>
              <w:pStyle w:val="QSListenabsatz1"/>
            </w:pPr>
            <w:r>
              <w:t xml:space="preserve">Bei positiven Salmonellenbefund: </w:t>
            </w:r>
            <w:r w:rsidRPr="00D230EE">
              <w:t>Maßnahmen zur Salmonellenreduktion</w:t>
            </w:r>
            <w:r>
              <w:t xml:space="preserve"> sind eingeleitet.</w:t>
            </w:r>
          </w:p>
          <w:p w14:paraId="31B9F99C" w14:textId="77777777" w:rsidR="004F67E4" w:rsidRDefault="00007241" w:rsidP="00D45588">
            <w:pPr>
              <w:pStyle w:val="QSListenabsatz1"/>
            </w:pPr>
            <w:r>
              <w:t xml:space="preserve">Maßnahmen sind dokumentiert. </w:t>
            </w:r>
            <w:r w:rsidRPr="007A3CAE">
              <w:t>Empfehlung: Checkliste zur Ermittlung von Salmonelleneintragsquellen in Geflügelmastbeständen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6A9A5D8" w14:textId="77777777" w:rsidR="004F67E4" w:rsidRPr="00F5021D" w:rsidRDefault="004F67E4" w:rsidP="00B8618D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54C36F1" w14:textId="77777777" w:rsidR="004F67E4" w:rsidRPr="00F5021D" w:rsidRDefault="004F67E4" w:rsidP="00B8618D">
            <w:pPr>
              <w:pStyle w:val="Flietext"/>
            </w:pPr>
          </w:p>
        </w:tc>
      </w:tr>
      <w:tr w:rsidR="004F67E4" w:rsidRPr="00AC2F5F" w14:paraId="394DC70C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C209700" w14:textId="08E0BF8F" w:rsidR="004F67E4" w:rsidRPr="00AC2F5F" w:rsidRDefault="00CA6C02" w:rsidP="00D72D0C">
            <w:pPr>
              <w:pStyle w:val="TabelleTextinhalte"/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4F67E4" w:rsidRPr="00AC2F5F">
              <w:t>3.</w:t>
            </w:r>
            <w:r w:rsidR="00DC4E43">
              <w:t>6</w:t>
            </w:r>
            <w:r w:rsidR="004F67E4" w:rsidRPr="00AC2F5F">
              <w:t>.</w:t>
            </w:r>
            <w:r w:rsidR="004F67E4">
              <w:t>3</w:t>
            </w:r>
            <w:r w:rsidR="004F67E4" w:rsidRPr="00AC2F5F">
              <w:t xml:space="preserve"> </w:t>
            </w:r>
            <w:r w:rsidR="00D72D0C">
              <w:t>Tierwohlkontrollprogramm und Schlachtb</w:t>
            </w:r>
            <w:r w:rsidR="004F67E4" w:rsidRPr="00E81C31">
              <w:t>efunddaten</w:t>
            </w:r>
          </w:p>
        </w:tc>
      </w:tr>
      <w:tr w:rsidR="00007241" w:rsidRPr="00D230EE" w14:paraId="096956E3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7D9EE7F" w14:textId="77777777" w:rsidR="00007241" w:rsidRDefault="00007241" w:rsidP="00D45588">
            <w:pPr>
              <w:pStyle w:val="QSListenabsatz1"/>
            </w:pPr>
            <w:r w:rsidRPr="00D230EE">
              <w:t>Dokument</w:t>
            </w:r>
            <w:r>
              <w:t>e</w:t>
            </w:r>
            <w:r w:rsidRPr="00D230EE">
              <w:t xml:space="preserve"> </w:t>
            </w:r>
            <w:r>
              <w:t xml:space="preserve">über die </w:t>
            </w:r>
            <w:r w:rsidRPr="00D230EE">
              <w:t xml:space="preserve">Zahl der angelieferten Tiere, </w:t>
            </w:r>
            <w:r>
              <w:t xml:space="preserve">das </w:t>
            </w:r>
            <w:r w:rsidRPr="00D230EE">
              <w:t>angelieferte Schlachtgewicht, Transporttote, Verwurf, Hauptverwurfgründe</w:t>
            </w:r>
            <w:r>
              <w:t xml:space="preserve"> sind vorhanden.</w:t>
            </w:r>
          </w:p>
          <w:p w14:paraId="7E9F87DA" w14:textId="1850C00F" w:rsidR="00EA5123" w:rsidRDefault="00EA5123" w:rsidP="00D45588">
            <w:pPr>
              <w:pStyle w:val="QSListenabsatz1"/>
            </w:pPr>
            <w:r>
              <w:t>Tierwohl: Die im Tierwohlkontrollplan erfa</w:t>
            </w:r>
            <w:r w:rsidR="00D72D0C">
              <w:t>ss</w:t>
            </w:r>
            <w:r>
              <w:t>ten Kriterien werden systematisch dokumentiert</w:t>
            </w:r>
          </w:p>
          <w:p w14:paraId="492BB101" w14:textId="77777777" w:rsidR="00EA5123" w:rsidRPr="00D230EE" w:rsidRDefault="00EA5123" w:rsidP="00D45588">
            <w:pPr>
              <w:pStyle w:val="QSListenabsatz1"/>
            </w:pPr>
            <w:r>
              <w:t>Auswertungen liegen vor</w:t>
            </w:r>
          </w:p>
        </w:tc>
        <w:tc>
          <w:tcPr>
            <w:tcW w:w="886" w:type="dxa"/>
            <w:gridSpan w:val="3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32421D" w14:textId="77777777" w:rsidR="00007241" w:rsidRPr="00F5021D" w:rsidRDefault="00007241" w:rsidP="00B8618D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F1F28B4" w14:textId="77777777" w:rsidR="00007241" w:rsidRPr="00F5021D" w:rsidRDefault="00007241" w:rsidP="00B8618D">
            <w:pPr>
              <w:pStyle w:val="Flietext"/>
            </w:pPr>
          </w:p>
        </w:tc>
      </w:tr>
      <w:tr w:rsidR="00007241" w:rsidRPr="00D230EE" w14:paraId="31AEB0B5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936FF9C" w14:textId="77777777" w:rsidR="00EA5123" w:rsidRPr="00E54D1B" w:rsidRDefault="00EA5123" w:rsidP="00EA5123">
            <w:pPr>
              <w:pStyle w:val="Flietext"/>
            </w:pPr>
            <w:r>
              <w:t>Teilnahme am Tierwohlkontrollplan</w:t>
            </w:r>
          </w:p>
          <w:p w14:paraId="3DF8BF8A" w14:textId="77777777" w:rsidR="00EA5123" w:rsidRPr="00EA5123" w:rsidRDefault="00EA5123" w:rsidP="00D5129C">
            <w:pPr>
              <w:pStyle w:val="Flietext"/>
              <w:spacing w:after="0"/>
              <w:rPr>
                <w:b/>
                <w:u w:val="single"/>
              </w:rPr>
            </w:pPr>
            <w:r w:rsidRPr="00EA5123">
              <w:rPr>
                <w:u w:val="single"/>
              </w:rPr>
              <w:t>Hähnchen/Puten</w:t>
            </w:r>
          </w:p>
          <w:p w14:paraId="0AD8EFFF" w14:textId="77777777" w:rsidR="00EA5123" w:rsidRDefault="00EA5123" w:rsidP="00D45588">
            <w:pPr>
              <w:pStyle w:val="QSListenabsatz1"/>
              <w:rPr>
                <w:b/>
              </w:rPr>
            </w:pPr>
            <w:r>
              <w:t>Teilnahme am Tierwohlkontrollplan durch systematische Erfassung von Parametern, die als Indikatoren für Tierwohl dienen können (Details s. Leitfaden).</w:t>
            </w:r>
          </w:p>
          <w:p w14:paraId="3F7BBB77" w14:textId="77777777" w:rsidR="009D6749" w:rsidRDefault="00EA5123" w:rsidP="00D45588">
            <w:pPr>
              <w:pStyle w:val="QSListenabsatz1"/>
            </w:pPr>
            <w:r>
              <w:t>Dokumentation von systematisch erfass</w:t>
            </w:r>
            <w:r w:rsidR="00C13631">
              <w:t xml:space="preserve">ten Ergebnissen </w:t>
            </w:r>
            <w:r>
              <w:t>erfolgt.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8D3960E" w14:textId="77777777" w:rsidR="00007241" w:rsidRPr="00F5021D" w:rsidRDefault="00007241" w:rsidP="00B8618D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830580D" w14:textId="77777777" w:rsidR="00007241" w:rsidRPr="00F5021D" w:rsidRDefault="00007241" w:rsidP="00B8618D">
            <w:pPr>
              <w:pStyle w:val="Flietext"/>
            </w:pPr>
          </w:p>
        </w:tc>
      </w:tr>
      <w:tr w:rsidR="00EA5123" w:rsidRPr="00AC2F5F" w14:paraId="2FB794E9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shd w:val="clear" w:color="auto" w:fill="C8DDF0"/>
            <w:tcMar>
              <w:top w:w="28" w:type="dxa"/>
              <w:bottom w:w="28" w:type="dxa"/>
            </w:tcMar>
          </w:tcPr>
          <w:p w14:paraId="15BDDC42" w14:textId="56301ABD" w:rsidR="00EA5123" w:rsidRPr="00AC2F5F" w:rsidRDefault="00EA5123" w:rsidP="00EA5123">
            <w:pPr>
              <w:pStyle w:val="TabelleTextinhalte"/>
            </w:pPr>
            <w:r w:rsidRPr="00AC2F5F">
              <w:t>3.</w:t>
            </w:r>
            <w:r w:rsidR="00DC4E43">
              <w:t>6</w:t>
            </w:r>
            <w:r w:rsidRPr="00AC2F5F">
              <w:t>.</w:t>
            </w:r>
            <w:r>
              <w:t>4</w:t>
            </w:r>
            <w:r w:rsidRPr="00AC2F5F">
              <w:t xml:space="preserve"> </w:t>
            </w:r>
            <w:r>
              <w:t>Antibiotikamonitoring</w:t>
            </w:r>
            <w:r w:rsidR="00DC4E43">
              <w:t>: Dokumentation des Therapieindex</w:t>
            </w:r>
          </w:p>
        </w:tc>
      </w:tr>
      <w:tr w:rsidR="00EA5123" w:rsidRPr="00D230EE" w14:paraId="30A3FC4D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E99C779" w14:textId="10D3C977" w:rsidR="00EA5123" w:rsidRDefault="00FC0DDD" w:rsidP="00D45588">
            <w:pPr>
              <w:pStyle w:val="QSListenabsatz1"/>
            </w:pPr>
            <w:r>
              <w:t xml:space="preserve"> Therapieindex ist </w:t>
            </w:r>
            <w:r w:rsidRPr="00EE2415">
              <w:t xml:space="preserve">für die letzten </w:t>
            </w:r>
            <w:r>
              <w:t>vier</w:t>
            </w:r>
            <w:r w:rsidRPr="00EE2415">
              <w:t xml:space="preserve"> Quartale dokumentier</w:t>
            </w:r>
            <w:r>
              <w:t>t</w:t>
            </w:r>
            <w:r w:rsidDel="00F441FD">
              <w:t xml:space="preserve"> </w:t>
            </w:r>
            <w:r>
              <w:t>(ggf. Nachweis per Datenbankzugriff online).</w:t>
            </w:r>
            <w:r w:rsidR="00D45588">
              <w:t xml:space="preserve"> </w:t>
            </w:r>
            <w:r w:rsidR="00EA5123">
              <w:t>Bündler ist über Tierarzt des Betriebes informiert.</w:t>
            </w:r>
          </w:p>
          <w:p w14:paraId="6C866C1C" w14:textId="77777777" w:rsidR="00EA5123" w:rsidRDefault="00EA5123" w:rsidP="00D45588">
            <w:pPr>
              <w:pStyle w:val="QSListenabsatz1"/>
            </w:pPr>
            <w:r>
              <w:t>Wechsel des Tierarztes: Bündler ist informiert.</w:t>
            </w:r>
          </w:p>
          <w:p w14:paraId="7BEE5173" w14:textId="1C7A1B55" w:rsidR="00EA5123" w:rsidRDefault="00EA5123" w:rsidP="00D45588">
            <w:pPr>
              <w:pStyle w:val="QSListenabsatz1"/>
            </w:pPr>
            <w:r>
              <w:t>Bündler ist über Herdendaten oder Änderungen zu den Produktionsstätten informiert.</w:t>
            </w:r>
          </w:p>
          <w:p w14:paraId="1EFD4C67" w14:textId="6224624B" w:rsidR="00C71672" w:rsidRDefault="00FC0DDD" w:rsidP="00D45588">
            <w:pPr>
              <w:pStyle w:val="QSListenabsatz1"/>
            </w:pPr>
            <w:r>
              <w:t>Nullmeldung bei Nichtbehandlung (binnen eines Kalenderquartals) wurde abgegeben (online via Datenbank oder Bündler/Tierarzt)</w:t>
            </w:r>
          </w:p>
          <w:p w14:paraId="7668BEF8" w14:textId="77777777" w:rsidR="00C71672" w:rsidRPr="00D230EE" w:rsidRDefault="00C71672" w:rsidP="00D45588">
            <w:pPr>
              <w:pStyle w:val="QSListenabsatz1"/>
              <w:numPr>
                <w:ilvl w:val="0"/>
                <w:numId w:val="0"/>
              </w:numPr>
              <w:ind w:left="357"/>
            </w:pP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2B73143D" w14:textId="77777777" w:rsidR="00EA5123" w:rsidRPr="00F5021D" w:rsidRDefault="00EA5123" w:rsidP="002A335F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8DC25D3" w14:textId="77777777" w:rsidR="00EA5123" w:rsidRPr="00F5021D" w:rsidRDefault="00EA5123" w:rsidP="002A335F">
            <w:pPr>
              <w:pStyle w:val="Flietext"/>
            </w:pPr>
          </w:p>
        </w:tc>
      </w:tr>
      <w:tr w:rsidR="00007241" w:rsidRPr="00AC2F5F" w14:paraId="53FA791A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shd w:val="clear" w:color="auto" w:fill="C8DDF0"/>
            <w:tcMar>
              <w:top w:w="28" w:type="dxa"/>
              <w:bottom w:w="28" w:type="dxa"/>
            </w:tcMar>
          </w:tcPr>
          <w:p w14:paraId="1E12D823" w14:textId="1181BA27" w:rsidR="00007241" w:rsidRPr="00AC2F5F" w:rsidRDefault="00007241" w:rsidP="003866E7">
            <w:pPr>
              <w:pStyle w:val="TabelleTextinhalte"/>
            </w:pPr>
            <w:r w:rsidRPr="00AC2F5F">
              <w:t>3.</w:t>
            </w:r>
            <w:r w:rsidR="00DC4E43">
              <w:t>7</w:t>
            </w:r>
            <w:r w:rsidRPr="00AC2F5F">
              <w:t>.1 Anforderungen an den Transport von Tieren</w:t>
            </w:r>
          </w:p>
        </w:tc>
      </w:tr>
      <w:tr w:rsidR="00007241" w:rsidRPr="00D230EE" w14:paraId="2B7C41E8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B04B1BD" w14:textId="77777777" w:rsidR="00007241" w:rsidRPr="005631CB" w:rsidRDefault="00007241" w:rsidP="00F92362">
            <w:pPr>
              <w:pStyle w:val="Hinweistext"/>
            </w:pPr>
            <w:r w:rsidRPr="00F92362">
              <w:rPr>
                <w:b/>
              </w:rPr>
              <w:t>Hinweis</w:t>
            </w:r>
            <w:r w:rsidRPr="005631CB">
              <w:t>: die nachfolgenden Anforderungen gelten</w:t>
            </w:r>
            <w:r>
              <w:t>,</w:t>
            </w:r>
            <w:r w:rsidRPr="005631CB">
              <w:t xml:space="preserve"> wenn ein Landwirt eigene Tiere transportiert, unabhängig davon ob es sich um Transporte innerhalb des Betriebes, zu anderen Betrieben oder zum Schlachthof handelt.</w:t>
            </w:r>
          </w:p>
          <w:p w14:paraId="0E236A98" w14:textId="77777777" w:rsidR="00007241" w:rsidRDefault="00007241" w:rsidP="00D45588">
            <w:pPr>
              <w:pStyle w:val="QSListenabsatz1"/>
            </w:pPr>
            <w:r w:rsidRPr="00A6004C">
              <w:t>Personen sind im Umgang mit Tieren geschult oder qualifiziert</w:t>
            </w:r>
            <w:r>
              <w:t>.</w:t>
            </w:r>
          </w:p>
          <w:p w14:paraId="7FBCEEE7" w14:textId="77777777" w:rsidR="00007241" w:rsidRDefault="00007241" w:rsidP="00D45588">
            <w:pPr>
              <w:pStyle w:val="QSListenabsatz1"/>
            </w:pPr>
            <w:r>
              <w:t>Wohlbefinden der Tiere während des Transports wird regelmäßig kontrolliert.</w:t>
            </w:r>
          </w:p>
          <w:p w14:paraId="0E262223" w14:textId="77777777" w:rsidR="00007241" w:rsidRDefault="00007241" w:rsidP="00D45588">
            <w:pPr>
              <w:pStyle w:val="QSListenabsatz1"/>
            </w:pPr>
            <w:r>
              <w:t xml:space="preserve">Während eines Transports erkrankte oder verletzte Tiere werden abgesondert, ggf. so schnell wie möglich vom Tierarzt untersucht und behandelt. 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7F842E6" w14:textId="77777777" w:rsidR="00007241" w:rsidRPr="00A6004C" w:rsidRDefault="00007241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A2B5582" w14:textId="77777777" w:rsidR="00007241" w:rsidRPr="00A6004C" w:rsidRDefault="00007241" w:rsidP="00B56E83">
            <w:pPr>
              <w:pStyle w:val="Flietext"/>
            </w:pPr>
          </w:p>
        </w:tc>
      </w:tr>
      <w:tr w:rsidR="00007241" w:rsidRPr="00AC2F5F" w14:paraId="6969E7F2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8F9276A" w14:textId="1E5D2B7F" w:rsidR="00007241" w:rsidRPr="00AC2F5F" w:rsidRDefault="00007241" w:rsidP="000F70AA">
            <w:pPr>
              <w:pStyle w:val="TabelleSpaltenberschrift"/>
              <w:rPr>
                <w:rFonts w:eastAsia="Times New Roman" w:cs="Verdana"/>
                <w:b w:val="0"/>
                <w:color w:val="141413"/>
                <w:szCs w:val="18"/>
                <w:lang w:eastAsia="de-DE"/>
              </w:rPr>
            </w:pPr>
            <w:r w:rsidRPr="00AC2F5F">
              <w:rPr>
                <w:b w:val="0"/>
              </w:rPr>
              <w:t>3.</w:t>
            </w:r>
            <w:r w:rsidR="00DC4E43">
              <w:rPr>
                <w:b w:val="0"/>
              </w:rPr>
              <w:t>7</w:t>
            </w:r>
            <w:r w:rsidRPr="00AC2F5F">
              <w:rPr>
                <w:b w:val="0"/>
              </w:rPr>
              <w:t>.2 Anforderungen an das Transportmittel</w:t>
            </w:r>
          </w:p>
        </w:tc>
      </w:tr>
      <w:tr w:rsidR="00007241" w:rsidRPr="00D230EE" w14:paraId="170FE68D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Mar>
              <w:top w:w="28" w:type="dxa"/>
              <w:bottom w:w="28" w:type="dxa"/>
            </w:tcMar>
          </w:tcPr>
          <w:p w14:paraId="1EF411F9" w14:textId="77777777" w:rsidR="00007241" w:rsidRDefault="00007241" w:rsidP="00D45588">
            <w:pPr>
              <w:pStyle w:val="QSListenabsatz1"/>
            </w:pPr>
            <w:r w:rsidRPr="00A6004C">
              <w:t>Fahrzeuge</w:t>
            </w:r>
            <w:r>
              <w:t xml:space="preserve"> sind</w:t>
            </w:r>
            <w:r w:rsidRPr="00A6004C">
              <w:t xml:space="preserve"> technisch und hygienisch einwandfrei</w:t>
            </w:r>
          </w:p>
          <w:p w14:paraId="146235E2" w14:textId="77777777" w:rsidR="00007241" w:rsidRDefault="00007241" w:rsidP="00D45588">
            <w:pPr>
              <w:pStyle w:val="QSListenabsatz1"/>
            </w:pPr>
            <w:r w:rsidRPr="00A6004C">
              <w:t>Verletzungen der Tiere werden vermieden</w:t>
            </w:r>
            <w:r>
              <w:t>.</w:t>
            </w:r>
          </w:p>
          <w:p w14:paraId="16B9C9F7" w14:textId="77777777" w:rsidR="00007241" w:rsidRDefault="00007241" w:rsidP="00D45588">
            <w:pPr>
              <w:pStyle w:val="QSListenabsatz1"/>
            </w:pPr>
            <w:r w:rsidRPr="00A6004C">
              <w:t xml:space="preserve">Reinigung und Desinfektion </w:t>
            </w:r>
            <w:r>
              <w:t xml:space="preserve">ist </w:t>
            </w:r>
            <w:r w:rsidRPr="00A6004C">
              <w:t>leicht möglich</w:t>
            </w:r>
            <w:r>
              <w:t>.</w:t>
            </w:r>
          </w:p>
          <w:p w14:paraId="7085B84F" w14:textId="77777777" w:rsidR="00007241" w:rsidRDefault="00007241" w:rsidP="00D45588">
            <w:pPr>
              <w:pStyle w:val="QSListenabsatz1"/>
            </w:pPr>
            <w:r w:rsidRPr="00A6004C">
              <w:t>Tiere auf unterer Ebene werden nicht unnötig mit Kot verschmutzt</w:t>
            </w:r>
            <w:r>
              <w:t>.</w:t>
            </w:r>
          </w:p>
          <w:p w14:paraId="54FC95A6" w14:textId="77777777" w:rsidR="00007241" w:rsidRDefault="00007241" w:rsidP="00D45588">
            <w:pPr>
              <w:pStyle w:val="QSListenabsatz1"/>
            </w:pPr>
            <w:r w:rsidRPr="00A6004C">
              <w:t>Tiere können nicht entweichen oder herausfallen</w:t>
            </w:r>
            <w:r>
              <w:t>.</w:t>
            </w:r>
          </w:p>
          <w:p w14:paraId="7905F152" w14:textId="77777777" w:rsidR="00007241" w:rsidRDefault="00007241" w:rsidP="00D45588">
            <w:pPr>
              <w:pStyle w:val="QSListenabsatz1"/>
            </w:pPr>
            <w:r w:rsidRPr="00A6004C">
              <w:t>Schutz vor Witterungseinflüssen ist gegeben</w:t>
            </w:r>
            <w:r>
              <w:t>.</w:t>
            </w:r>
          </w:p>
          <w:p w14:paraId="7407C5D4" w14:textId="77777777" w:rsidR="00007241" w:rsidRDefault="00007241" w:rsidP="00D45588">
            <w:pPr>
              <w:pStyle w:val="QSListenabsatz1"/>
            </w:pPr>
            <w:r w:rsidRPr="00A6004C">
              <w:t xml:space="preserve">Ausreichende </w:t>
            </w:r>
            <w:r>
              <w:t xml:space="preserve">Frischluftzufuhr und </w:t>
            </w:r>
            <w:r w:rsidRPr="00A6004C">
              <w:t xml:space="preserve">Luftzirkulation </w:t>
            </w:r>
            <w:r>
              <w:t xml:space="preserve">sind </w:t>
            </w:r>
            <w:r w:rsidRPr="00A6004C">
              <w:t>möglich</w:t>
            </w:r>
            <w:r>
              <w:t>.</w:t>
            </w:r>
          </w:p>
          <w:p w14:paraId="693D5DB5" w14:textId="77777777" w:rsidR="00007241" w:rsidRDefault="00007241" w:rsidP="00D45588">
            <w:pPr>
              <w:pStyle w:val="QSListenabsatz1"/>
            </w:pPr>
            <w:r w:rsidRPr="00A6004C">
              <w:t xml:space="preserve">Boden </w:t>
            </w:r>
            <w:r>
              <w:t xml:space="preserve">ist </w:t>
            </w:r>
            <w:r w:rsidRPr="00A6004C">
              <w:t>rutschfest</w:t>
            </w:r>
            <w:r>
              <w:t>.</w:t>
            </w:r>
          </w:p>
          <w:p w14:paraId="7240E728" w14:textId="77777777" w:rsidR="00007241" w:rsidRDefault="00007241" w:rsidP="00D45588">
            <w:pPr>
              <w:pStyle w:val="QSListenabsatz1"/>
            </w:pPr>
            <w:r w:rsidRPr="00A6004C">
              <w:t xml:space="preserve">Auslaufen von Kot </w:t>
            </w:r>
            <w:r>
              <w:t xml:space="preserve">ist </w:t>
            </w:r>
            <w:r w:rsidRPr="00A6004C">
              <w:t>auf Mindestmaß beschränkt</w:t>
            </w:r>
            <w:r>
              <w:t>.</w:t>
            </w:r>
          </w:p>
          <w:p w14:paraId="3EF0D3C8" w14:textId="77777777" w:rsidR="00007241" w:rsidRDefault="00007241" w:rsidP="00D45588">
            <w:pPr>
              <w:pStyle w:val="QSListenabsatz1"/>
            </w:pPr>
            <w:r w:rsidRPr="00A6004C">
              <w:t xml:space="preserve">Böden </w:t>
            </w:r>
            <w:r>
              <w:t xml:space="preserve">sind </w:t>
            </w:r>
            <w:r w:rsidR="00F44EEB">
              <w:t xml:space="preserve">ggf. </w:t>
            </w:r>
            <w:r w:rsidRPr="00A6004C">
              <w:t>eingestreut</w:t>
            </w:r>
            <w:r>
              <w:t>.</w:t>
            </w:r>
          </w:p>
          <w:p w14:paraId="37F96903" w14:textId="77777777" w:rsidR="00007241" w:rsidRDefault="00007241" w:rsidP="00D45588">
            <w:pPr>
              <w:pStyle w:val="QSListenabsatz1"/>
            </w:pPr>
            <w:r w:rsidRPr="00A6004C">
              <w:t>Tierkontrolle</w:t>
            </w:r>
            <w:r>
              <w:t xml:space="preserve"> ist </w:t>
            </w:r>
            <w:r w:rsidRPr="00A6004C">
              <w:t>möglich</w:t>
            </w:r>
            <w:r>
              <w:t>, Lichtquelle ist vorhanden.</w:t>
            </w:r>
          </w:p>
        </w:tc>
        <w:tc>
          <w:tcPr>
            <w:tcW w:w="886" w:type="dxa"/>
            <w:gridSpan w:val="3"/>
            <w:tcMar>
              <w:top w:w="28" w:type="dxa"/>
              <w:bottom w:w="28" w:type="dxa"/>
            </w:tcMar>
          </w:tcPr>
          <w:p w14:paraId="763E6B42" w14:textId="77777777" w:rsidR="00007241" w:rsidRPr="005631CB" w:rsidRDefault="00007241" w:rsidP="006B399A">
            <w:pPr>
              <w:pStyle w:val="Flietext"/>
            </w:pPr>
          </w:p>
        </w:tc>
        <w:tc>
          <w:tcPr>
            <w:tcW w:w="2834" w:type="dxa"/>
            <w:tcMar>
              <w:top w:w="28" w:type="dxa"/>
              <w:bottom w:w="28" w:type="dxa"/>
            </w:tcMar>
          </w:tcPr>
          <w:p w14:paraId="53A5B4A4" w14:textId="77777777" w:rsidR="00007241" w:rsidRPr="005631CB" w:rsidRDefault="00007241" w:rsidP="006B399A">
            <w:pPr>
              <w:pStyle w:val="Flietext"/>
            </w:pPr>
          </w:p>
        </w:tc>
      </w:tr>
      <w:tr w:rsidR="00007241" w:rsidRPr="00D230EE" w14:paraId="1730DC6C" w14:textId="77777777" w:rsidTr="00AF4E5C">
        <w:trPr>
          <w:gridAfter w:val="1"/>
          <w:wAfter w:w="42" w:type="dxa"/>
          <w:trHeight w:val="760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580C6312" w14:textId="77777777" w:rsidR="00007241" w:rsidRDefault="00007241" w:rsidP="00D45588">
            <w:pPr>
              <w:pStyle w:val="QSListenabsatz1"/>
            </w:pPr>
            <w:r>
              <w:t xml:space="preserve">Transport über 50 km: </w:t>
            </w:r>
            <w:r w:rsidRPr="00A6004C">
              <w:t>Beschilderung „Lebende Tiere“</w:t>
            </w:r>
            <w:r>
              <w:t xml:space="preserve"> am Fahrzeug.</w:t>
            </w:r>
          </w:p>
          <w:p w14:paraId="6E419E0D" w14:textId="77777777" w:rsidR="00EA5123" w:rsidRPr="00A6004C" w:rsidRDefault="00EA5123" w:rsidP="00D45588">
            <w:pPr>
              <w:pStyle w:val="QSListenabsatz1"/>
            </w:pPr>
            <w:r>
              <w:t>Transportbehälter mit Kennzeichnung der Oberkante („oben“)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65943DE" w14:textId="77777777" w:rsidR="00007241" w:rsidRPr="005631CB" w:rsidRDefault="00007241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098D9243" w14:textId="77777777" w:rsidR="00007241" w:rsidRPr="005631CB" w:rsidRDefault="00007241" w:rsidP="00B56E83">
            <w:pPr>
              <w:pStyle w:val="Flietext"/>
            </w:pPr>
          </w:p>
        </w:tc>
      </w:tr>
      <w:tr w:rsidR="00007241" w:rsidRPr="00D230EE" w14:paraId="2E397CE8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884EB08" w14:textId="3E3D000D" w:rsidR="00007241" w:rsidRPr="00A6004C" w:rsidRDefault="0000724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AC2F5F">
              <w:t>3.</w:t>
            </w:r>
            <w:r w:rsidR="00DC4E43">
              <w:t>7</w:t>
            </w:r>
            <w:r w:rsidRPr="00AC2F5F">
              <w:t>.3 Platz</w:t>
            </w:r>
            <w:r w:rsidR="00E82839">
              <w:t>angebot</w:t>
            </w:r>
            <w:r w:rsidRPr="00AC2F5F">
              <w:t xml:space="preserve"> beim Tiertransport</w:t>
            </w:r>
          </w:p>
        </w:tc>
      </w:tr>
      <w:tr w:rsidR="00007241" w:rsidRPr="00D230EE" w14:paraId="2E7DA630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E799271" w14:textId="77777777" w:rsidR="00007241" w:rsidRDefault="00EA5123" w:rsidP="00EA5123">
            <w:pPr>
              <w:pStyle w:val="Flietext"/>
            </w:pPr>
            <w:r w:rsidRPr="00B55040">
              <w:t>Ladedichten in Transportbehältern werden eingehalten, ggf. liegen Sondergenehmigungen vor</w:t>
            </w:r>
            <w:r>
              <w:t xml:space="preserve"> (Details s. Leitfaden)</w:t>
            </w:r>
          </w:p>
          <w:p w14:paraId="48F3E1CD" w14:textId="77777777" w:rsidR="009D6749" w:rsidRDefault="00E82839" w:rsidP="00EA5123">
            <w:pPr>
              <w:pStyle w:val="Flietext"/>
            </w:pPr>
            <w:r>
              <w:t xml:space="preserve">Lieferpapiere und Dokumentation </w:t>
            </w:r>
            <w:r w:rsidR="0008505D">
              <w:t>der</w:t>
            </w:r>
            <w:r>
              <w:t xml:space="preserve"> Ladedichte liegen vor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F2A4CEA" w14:textId="77777777" w:rsidR="00007241" w:rsidRPr="00BA5D44" w:rsidRDefault="00007241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4D585E0" w14:textId="77777777" w:rsidR="00007241" w:rsidRPr="00BA5D44" w:rsidRDefault="00007241" w:rsidP="00B56E83">
            <w:pPr>
              <w:pStyle w:val="Flietext"/>
            </w:pPr>
          </w:p>
        </w:tc>
      </w:tr>
      <w:tr w:rsidR="00007241" w:rsidRPr="00AC2F5F" w14:paraId="05AD5335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55D41AD" w14:textId="0503CB8A" w:rsidR="00007241" w:rsidRPr="00AC2F5F" w:rsidRDefault="0000724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7</w:t>
            </w:r>
            <w:r w:rsidRPr="00AC2F5F">
              <w:t>.4 Reinigung und Desinfektion</w:t>
            </w:r>
            <w:r w:rsidR="00DE3C0C">
              <w:t xml:space="preserve"> von Transportmitteln</w:t>
            </w:r>
          </w:p>
        </w:tc>
      </w:tr>
      <w:tr w:rsidR="00007241" w:rsidRPr="00D230EE" w14:paraId="5F270394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55DC50F" w14:textId="77777777" w:rsidR="00007241" w:rsidRDefault="00007241" w:rsidP="00D45588">
            <w:pPr>
              <w:pStyle w:val="QSListenabsatz1"/>
            </w:pPr>
            <w:r w:rsidRPr="00A6004C">
              <w:t>Transportmittel werden nach jedem Transport gereinigt und desinfiziert</w:t>
            </w:r>
            <w:r>
              <w:t xml:space="preserve"> (spätestens nach 29 Std.).</w:t>
            </w:r>
          </w:p>
          <w:p w14:paraId="595DC21D" w14:textId="77777777" w:rsidR="00007241" w:rsidRDefault="00007241" w:rsidP="00D45588">
            <w:pPr>
              <w:pStyle w:val="QSListenabsatz1"/>
            </w:pPr>
            <w:r>
              <w:t>Fahrzeug wird vor Fahrtantritt auf Reinigung und Desinfektion kontrolliert.</w:t>
            </w:r>
          </w:p>
          <w:p w14:paraId="7CECC16D" w14:textId="77777777" w:rsidR="008E76A3" w:rsidRDefault="008E76A3" w:rsidP="008E76A3">
            <w:pPr>
              <w:pStyle w:val="Flietext"/>
            </w:pPr>
            <w:r>
              <w:t xml:space="preserve">Desinfektionsbuch wird </w:t>
            </w:r>
            <w:r w:rsidRPr="00F31BBC">
              <w:t>geführt</w:t>
            </w:r>
            <w:r>
              <w:t xml:space="preserve"> mit Angaben zu: </w:t>
            </w:r>
          </w:p>
          <w:p w14:paraId="21C56C35" w14:textId="77777777" w:rsidR="008E76A3" w:rsidRDefault="008E76A3" w:rsidP="00D45588">
            <w:pPr>
              <w:pStyle w:val="QSListenabsatz1"/>
            </w:pPr>
            <w:r>
              <w:t xml:space="preserve">Tag des Transportes, </w:t>
            </w:r>
          </w:p>
          <w:p w14:paraId="2DD4FF9A" w14:textId="77777777" w:rsidR="008E76A3" w:rsidRDefault="008E76A3" w:rsidP="00D45588">
            <w:pPr>
              <w:pStyle w:val="QSListenabsatz1"/>
            </w:pPr>
            <w:r>
              <w:t xml:space="preserve">Art der beförderten Tiere, </w:t>
            </w:r>
          </w:p>
          <w:p w14:paraId="5F5E8252" w14:textId="77777777" w:rsidR="008E76A3" w:rsidRDefault="008E76A3" w:rsidP="00D45588">
            <w:pPr>
              <w:pStyle w:val="QSListenabsatz1"/>
            </w:pPr>
            <w:r>
              <w:t xml:space="preserve">Ort und Tag der Reinigung und Desinfektion des Fahrzeuges, </w:t>
            </w:r>
          </w:p>
          <w:p w14:paraId="47BA79A7" w14:textId="77777777" w:rsidR="008E76A3" w:rsidRDefault="008E76A3" w:rsidP="00D45588">
            <w:pPr>
              <w:pStyle w:val="QSListenabsatz1"/>
            </w:pPr>
            <w:r>
              <w:t>Handelsname des verwendeten Desinfektionsmittels.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7D9CACB" w14:textId="77777777" w:rsidR="00007241" w:rsidRPr="00BA5D44" w:rsidRDefault="00007241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945A064" w14:textId="77777777" w:rsidR="00007241" w:rsidRPr="00BA5D44" w:rsidRDefault="00007241" w:rsidP="00B56E83">
            <w:pPr>
              <w:pStyle w:val="Flietext"/>
            </w:pPr>
          </w:p>
        </w:tc>
      </w:tr>
      <w:tr w:rsidR="00007241" w:rsidRPr="00AC2F5F" w14:paraId="6B7A9E10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6C12A24" w14:textId="435CBB16" w:rsidR="00007241" w:rsidRPr="00AC2F5F" w:rsidRDefault="0000724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7</w:t>
            </w:r>
            <w:r w:rsidRPr="00AC2F5F">
              <w:t>.5 Lieferpapiere</w:t>
            </w:r>
          </w:p>
        </w:tc>
      </w:tr>
      <w:tr w:rsidR="00007241" w:rsidRPr="00D230EE" w14:paraId="25DBE8FD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A0EB6BC" w14:textId="77777777" w:rsidR="00007241" w:rsidRDefault="00007241" w:rsidP="00D45588">
            <w:pPr>
              <w:pStyle w:val="QSListenabsatz1"/>
            </w:pPr>
            <w:r>
              <w:t>Alle Lieferscheine sind vorhanden.</w:t>
            </w:r>
          </w:p>
          <w:p w14:paraId="01852BEF" w14:textId="77777777" w:rsidR="00007241" w:rsidRPr="00D230EE" w:rsidRDefault="00007241" w:rsidP="00D45588">
            <w:pPr>
              <w:pStyle w:val="QSListenabsatz1"/>
            </w:pPr>
            <w:r>
              <w:t>Lieferscheine enthalten Tierart, Stückzahl, Ke</w:t>
            </w:r>
            <w:r w:rsidR="00F44EEB">
              <w:t>nnzeichnung der Herden</w:t>
            </w:r>
            <w:r>
              <w:t>, VVVO-Nummer.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CF316EF" w14:textId="77777777" w:rsidR="00007241" w:rsidRPr="00BA5D44" w:rsidRDefault="00007241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4C3C7FC" w14:textId="77777777" w:rsidR="00007241" w:rsidRPr="00BA5D44" w:rsidRDefault="00007241" w:rsidP="00B56E83">
            <w:pPr>
              <w:pStyle w:val="Flietext"/>
            </w:pPr>
          </w:p>
        </w:tc>
      </w:tr>
      <w:tr w:rsidR="00007241" w:rsidRPr="00D230EE" w14:paraId="2D1F68BB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085EE9B" w14:textId="05AA3F7B" w:rsidR="00007241" w:rsidRPr="00D230EE" w:rsidRDefault="00007241" w:rsidP="003866E7">
            <w:pPr>
              <w:pStyle w:val="TabelleTextinhalte"/>
              <w:ind w:left="709" w:hanging="709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="00774145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AC2F5F">
              <w:t>3.</w:t>
            </w:r>
            <w:r w:rsidR="00DC4E43">
              <w:t>7</w:t>
            </w:r>
            <w:r w:rsidRPr="00AC2F5F">
              <w:t>.</w:t>
            </w:r>
            <w:r w:rsidR="008E76A3">
              <w:t>6</w:t>
            </w:r>
            <w:r w:rsidRPr="00AC2F5F">
              <w:t xml:space="preserve"> Zeitabstände für das Füttern und Tränken sowie Beförderungsdauer und Ruhezeiten</w:t>
            </w:r>
            <w:r>
              <w:t xml:space="preserve"> </w:t>
            </w:r>
            <w:r w:rsidRPr="00AC2F5F">
              <w:t>(für Transporte über 50 km)</w:t>
            </w:r>
          </w:p>
        </w:tc>
      </w:tr>
      <w:tr w:rsidR="00007241" w:rsidRPr="00D230EE" w14:paraId="160B8F44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9019F29" w14:textId="77777777" w:rsidR="00007241" w:rsidRDefault="00774145" w:rsidP="00D5129C">
            <w:pPr>
              <w:pStyle w:val="TabelleTextinhalte"/>
            </w:pPr>
            <w:r w:rsidRPr="00D230EE">
              <w:t>Tiere werden mindestens alle 24 Stunden gefüttert und mindestens alle 12 Stunden getränkt</w:t>
            </w:r>
            <w:r>
              <w:t>.</w:t>
            </w:r>
          </w:p>
          <w:p w14:paraId="3E43A2FA" w14:textId="77777777" w:rsidR="000D6325" w:rsidRPr="00D5129C" w:rsidRDefault="000D6325" w:rsidP="00D5129C">
            <w:pPr>
              <w:pStyle w:val="TabelleTextinhalte"/>
              <w:spacing w:after="0"/>
              <w:rPr>
                <w:rFonts w:eastAsia="Calibri"/>
                <w:u w:val="single"/>
              </w:rPr>
            </w:pPr>
            <w:r w:rsidRPr="00D5129C">
              <w:rPr>
                <w:rFonts w:eastAsia="Calibri"/>
                <w:u w:val="single"/>
              </w:rPr>
              <w:t>Eintagsküken</w:t>
            </w:r>
          </w:p>
          <w:p w14:paraId="43D0200F" w14:textId="77777777" w:rsidR="000D6325" w:rsidRDefault="000D6325" w:rsidP="00C13631">
            <w:pPr>
              <w:pStyle w:val="TabelleTextinhalte"/>
            </w:pPr>
            <w:r>
              <w:t xml:space="preserve">Küken </w:t>
            </w:r>
            <w:r w:rsidR="00C13631">
              <w:t>werden</w:t>
            </w:r>
            <w:r w:rsidRPr="00B13880">
              <w:t xml:space="preserve"> mit geeignetem Futter und Frischwasser in angemessenen Mengen versorgt, </w:t>
            </w:r>
            <w:r w:rsidR="00C13631">
              <w:t>wenn länger als 24 Stunden befördert wird und der Transport</w:t>
            </w:r>
            <w:r>
              <w:t xml:space="preserve"> </w:t>
            </w:r>
            <w:r w:rsidRPr="00B13880">
              <w:t>innerhalb von 72 Stunden nach dem Schlupf stattfindet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26AA955" w14:textId="77777777" w:rsidR="00007241" w:rsidRPr="005C57FB" w:rsidRDefault="00007241" w:rsidP="00B56E8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0EED919" w14:textId="77777777" w:rsidR="00007241" w:rsidRPr="005C57FB" w:rsidRDefault="00007241" w:rsidP="00B56E83">
            <w:pPr>
              <w:pStyle w:val="Flietext"/>
            </w:pPr>
          </w:p>
        </w:tc>
      </w:tr>
      <w:tr w:rsidR="00007241" w:rsidRPr="00AC2F5F" w14:paraId="646F2884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483EEDB" w14:textId="2529D3C6" w:rsidR="00007241" w:rsidRPr="00AC2F5F" w:rsidRDefault="00007241" w:rsidP="00052CBA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DC4E43">
              <w:t>7</w:t>
            </w:r>
            <w:r w:rsidRPr="00AC2F5F">
              <w:t>.</w:t>
            </w:r>
            <w:r w:rsidR="008E76A3">
              <w:t>7</w:t>
            </w:r>
            <w:r w:rsidRPr="00AC2F5F">
              <w:t xml:space="preserve"> Transportpapiere (für Transporte über 50 km)</w:t>
            </w:r>
          </w:p>
        </w:tc>
      </w:tr>
      <w:tr w:rsidR="00007241" w:rsidRPr="00D230EE" w14:paraId="5589D741" w14:textId="77777777" w:rsidTr="00AF4E5C">
        <w:trPr>
          <w:gridAfter w:val="1"/>
          <w:wAfter w:w="42" w:type="dxa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7722B72" w14:textId="77777777" w:rsidR="00007241" w:rsidRDefault="00007241" w:rsidP="000F70AA">
            <w:pPr>
              <w:pStyle w:val="Flietext"/>
            </w:pPr>
            <w:r>
              <w:t>Transportpapiere sind vorhanden mit Angaben zu</w:t>
            </w:r>
          </w:p>
          <w:p w14:paraId="11F95F93" w14:textId="77777777" w:rsidR="00007241" w:rsidRDefault="00007241" w:rsidP="00D45588">
            <w:pPr>
              <w:pStyle w:val="QSListenabsatz1"/>
            </w:pPr>
            <w:r>
              <w:t xml:space="preserve">Herkunft und Eigentümer der Tiere, </w:t>
            </w:r>
          </w:p>
          <w:p w14:paraId="26D455DB" w14:textId="77777777" w:rsidR="00007241" w:rsidRDefault="00007241" w:rsidP="00D45588">
            <w:pPr>
              <w:pStyle w:val="QSListenabsatz1"/>
            </w:pPr>
            <w:r>
              <w:t xml:space="preserve">Versandort, </w:t>
            </w:r>
          </w:p>
          <w:p w14:paraId="3AEE8907" w14:textId="77777777" w:rsidR="00007241" w:rsidRDefault="00007241" w:rsidP="00D45588">
            <w:pPr>
              <w:pStyle w:val="QSListenabsatz1"/>
            </w:pPr>
            <w:r>
              <w:t>Tag und Uhrzeit des Beginns der Beförderung,</w:t>
            </w:r>
          </w:p>
          <w:p w14:paraId="6C0B9C8B" w14:textId="77777777" w:rsidR="00007241" w:rsidRDefault="00007241" w:rsidP="00D45588">
            <w:pPr>
              <w:pStyle w:val="QSListenabsatz1"/>
            </w:pPr>
            <w:r>
              <w:t>vorgesehenem Bestimmungsort,</w:t>
            </w:r>
          </w:p>
          <w:p w14:paraId="148179E2" w14:textId="77777777" w:rsidR="00007241" w:rsidRDefault="00007241" w:rsidP="00D45588">
            <w:pPr>
              <w:pStyle w:val="QSListenabsatz1"/>
            </w:pPr>
            <w:r>
              <w:t>voraussichtlicher Dauer der geplanten Beförderung.</w:t>
            </w:r>
          </w:p>
          <w:p w14:paraId="462D9078" w14:textId="77777777" w:rsidR="00144640" w:rsidRPr="00D230EE" w:rsidRDefault="00144640" w:rsidP="00D45588">
            <w:pPr>
              <w:pStyle w:val="QSListenabsatz1"/>
            </w:pPr>
            <w:r>
              <w:t>Beschreibung der Tiere (z.B. Tierart, Gattung)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D0C1C5D" w14:textId="77777777" w:rsidR="00007241" w:rsidRPr="005C57FB" w:rsidRDefault="00007241" w:rsidP="005425BF">
            <w:pPr>
              <w:pStyle w:val="TabelleTextinhalte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4A914A5" w14:textId="77777777" w:rsidR="00007241" w:rsidRPr="005C57FB" w:rsidRDefault="00007241" w:rsidP="005425BF">
            <w:pPr>
              <w:pStyle w:val="TabelleTextinhalte"/>
            </w:pPr>
          </w:p>
        </w:tc>
      </w:tr>
      <w:tr w:rsidR="00007241" w:rsidRPr="00D230EE" w14:paraId="25A8BBAC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413C63C" w14:textId="5BFE9372" w:rsidR="00007241" w:rsidRPr="00D230EE" w:rsidRDefault="0000724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AC2F5F">
              <w:t>3.</w:t>
            </w:r>
            <w:r w:rsidR="00DC4E43">
              <w:t>7</w:t>
            </w:r>
            <w:r w:rsidRPr="00AC2F5F">
              <w:t>.</w:t>
            </w:r>
            <w:r w:rsidR="008E76A3">
              <w:t>8</w:t>
            </w:r>
            <w:r w:rsidRPr="00AC2F5F">
              <w:t xml:space="preserve"> Befähigungsnachweis </w:t>
            </w:r>
            <w:r>
              <w:t xml:space="preserve">Fahrer/Betreuer </w:t>
            </w:r>
            <w:r w:rsidRPr="00AC2F5F">
              <w:t>(für Transport über 65 km)</w:t>
            </w:r>
          </w:p>
        </w:tc>
      </w:tr>
      <w:tr w:rsidR="00007241" w:rsidRPr="00D230EE" w14:paraId="22F259B3" w14:textId="77777777" w:rsidTr="00AF4E5C">
        <w:trPr>
          <w:gridAfter w:val="1"/>
          <w:wAfter w:w="42" w:type="dxa"/>
          <w:trHeight w:val="567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55348116" w14:textId="77777777" w:rsidR="001B1FF7" w:rsidRPr="00D230EE" w:rsidRDefault="00007241" w:rsidP="00F92362">
            <w:pPr>
              <w:pStyle w:val="Flietext"/>
            </w:pPr>
            <w:r w:rsidRPr="00D230EE">
              <w:t>Befähigungsnachweis liegt vor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5A490D65" w14:textId="77777777" w:rsidR="00007241" w:rsidRPr="00F31BBC" w:rsidRDefault="00007241" w:rsidP="005425BF">
            <w:pPr>
              <w:pStyle w:val="TabelleTextinhalte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3F93C4D1" w14:textId="77777777" w:rsidR="00007241" w:rsidRPr="00F31BBC" w:rsidRDefault="00007241" w:rsidP="005425BF">
            <w:pPr>
              <w:pStyle w:val="TabelleTextinhalte"/>
            </w:pPr>
          </w:p>
        </w:tc>
      </w:tr>
      <w:tr w:rsidR="00007241" w:rsidRPr="00D230EE" w14:paraId="19C9F0A0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667DE5A" w14:textId="449D0F91" w:rsidR="00007241" w:rsidRPr="00D230EE" w:rsidRDefault="0000724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087201">
              <w:t>3</w:t>
            </w:r>
            <w:r w:rsidRPr="00AC2F5F">
              <w:t>.</w:t>
            </w:r>
            <w:r w:rsidR="00DC4E43">
              <w:t>7</w:t>
            </w:r>
            <w:r w:rsidRPr="00AC2F5F">
              <w:t>.</w:t>
            </w:r>
            <w:r w:rsidR="008E76A3">
              <w:t>9</w:t>
            </w:r>
            <w:r w:rsidRPr="00AC2F5F">
              <w:t xml:space="preserve"> Zulassung Transportunternehmer </w:t>
            </w:r>
            <w:r w:rsidR="008E76A3">
              <w:t xml:space="preserve">und Transportplanung </w:t>
            </w:r>
            <w:r w:rsidRPr="00AC2F5F">
              <w:t>(für Transporte über 65 km)</w:t>
            </w:r>
          </w:p>
        </w:tc>
      </w:tr>
      <w:tr w:rsidR="00007241" w:rsidRPr="00D230EE" w14:paraId="0296959F" w14:textId="77777777" w:rsidTr="00AF4E5C">
        <w:trPr>
          <w:gridAfter w:val="1"/>
          <w:wAfter w:w="42" w:type="dxa"/>
          <w:trHeight w:val="567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320DA00" w14:textId="77777777" w:rsidR="00007241" w:rsidRPr="00D230EE" w:rsidRDefault="00007241" w:rsidP="00F92362">
            <w:pPr>
              <w:pStyle w:val="Flietext"/>
            </w:pPr>
            <w:r w:rsidRPr="00D230EE">
              <w:t>Zulassung</w:t>
            </w:r>
            <w:r w:rsidR="008E76A3">
              <w:t xml:space="preserve"> und Dokumentation über Transportplanung</w:t>
            </w:r>
            <w:r w:rsidRPr="00D230EE">
              <w:t xml:space="preserve"> liegt vor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4E5834D3" w14:textId="77777777" w:rsidR="00007241" w:rsidRPr="005C57FB" w:rsidRDefault="00007241" w:rsidP="00F92362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28EF6230" w14:textId="77777777" w:rsidR="00007241" w:rsidRPr="005C57FB" w:rsidRDefault="00007241" w:rsidP="00F92362">
            <w:pPr>
              <w:pStyle w:val="Flietext"/>
            </w:pPr>
          </w:p>
        </w:tc>
      </w:tr>
      <w:tr w:rsidR="00007241" w:rsidRPr="00D230EE" w14:paraId="419E4979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5F6A17E" w14:textId="5C67F687" w:rsidR="00007241" w:rsidRPr="00D230EE" w:rsidRDefault="0000724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AC2F5F">
              <w:t>3.</w:t>
            </w:r>
            <w:r w:rsidR="00DC4E43">
              <w:t>7</w:t>
            </w:r>
            <w:r w:rsidRPr="00AC2F5F">
              <w:t>.1</w:t>
            </w:r>
            <w:r w:rsidR="008E76A3">
              <w:t>0</w:t>
            </w:r>
            <w:r w:rsidRPr="00AC2F5F">
              <w:t xml:space="preserve"> Zulassung Straßentransportmittel (für lange Beförderungen)</w:t>
            </w:r>
          </w:p>
        </w:tc>
      </w:tr>
      <w:tr w:rsidR="00007241" w:rsidRPr="00D230EE" w14:paraId="3D4C0A05" w14:textId="77777777" w:rsidTr="00AF4E5C">
        <w:trPr>
          <w:gridAfter w:val="1"/>
          <w:wAfter w:w="42" w:type="dxa"/>
          <w:trHeight w:val="567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0758A9C" w14:textId="77777777" w:rsidR="00007241" w:rsidRPr="00D230EE" w:rsidRDefault="00007241" w:rsidP="00F92362">
            <w:pPr>
              <w:pStyle w:val="Flietext"/>
            </w:pPr>
            <w:r w:rsidRPr="00D230EE">
              <w:t>Fahrzeuge für lange Beförderungen haben eine Zulassung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85372D6" w14:textId="77777777" w:rsidR="00007241" w:rsidRPr="005C57FB" w:rsidRDefault="00007241" w:rsidP="00D63E2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46978CC" w14:textId="77777777" w:rsidR="00007241" w:rsidRPr="005C57FB" w:rsidRDefault="00007241" w:rsidP="00D63E23">
            <w:pPr>
              <w:pStyle w:val="Flietext"/>
            </w:pPr>
          </w:p>
        </w:tc>
      </w:tr>
      <w:tr w:rsidR="00007241" w:rsidRPr="00D230EE" w14:paraId="2B028ED0" w14:textId="77777777" w:rsidTr="00AF4E5C">
        <w:trPr>
          <w:gridAfter w:val="1"/>
          <w:wAfter w:w="42" w:type="dxa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2929287A" w14:textId="5E50D742" w:rsidR="00007241" w:rsidRPr="00D230EE" w:rsidRDefault="0000724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AC2F5F">
              <w:t>3.</w:t>
            </w:r>
            <w:r w:rsidR="00DC4E43">
              <w:t>7</w:t>
            </w:r>
            <w:r w:rsidRPr="00AC2F5F">
              <w:t>.1</w:t>
            </w:r>
            <w:r w:rsidR="008E76A3">
              <w:t>1</w:t>
            </w:r>
            <w:r w:rsidRPr="00AC2F5F">
              <w:t xml:space="preserve"> Fahrtenbuch (für lange Beförderungen)</w:t>
            </w:r>
          </w:p>
        </w:tc>
      </w:tr>
      <w:tr w:rsidR="00007241" w:rsidRPr="00D230EE" w14:paraId="200DFDE0" w14:textId="77777777" w:rsidTr="008E5886">
        <w:trPr>
          <w:gridAfter w:val="1"/>
          <w:wAfter w:w="42" w:type="dxa"/>
          <w:trHeight w:val="567"/>
        </w:trPr>
        <w:tc>
          <w:tcPr>
            <w:tcW w:w="5899" w:type="dxa"/>
            <w:gridSpan w:val="2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A273C64" w14:textId="5E91D4C7" w:rsidR="00C71672" w:rsidRPr="00D230EE" w:rsidRDefault="00007241" w:rsidP="00F92362">
            <w:pPr>
              <w:pStyle w:val="Flietext"/>
            </w:pPr>
            <w:r w:rsidRPr="00D230EE">
              <w:t>Fahrtenbuch wird geführt</w:t>
            </w:r>
            <w:r>
              <w:t>.</w:t>
            </w:r>
          </w:p>
        </w:tc>
        <w:tc>
          <w:tcPr>
            <w:tcW w:w="886" w:type="dxa"/>
            <w:gridSpan w:val="3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E44A77E" w14:textId="77777777" w:rsidR="00007241" w:rsidRPr="005C57FB" w:rsidRDefault="00007241" w:rsidP="00D63E2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ADA341C" w14:textId="77777777" w:rsidR="00007241" w:rsidRPr="005C57FB" w:rsidRDefault="00007241" w:rsidP="00D63E23">
            <w:pPr>
              <w:pStyle w:val="Flietext"/>
            </w:pPr>
          </w:p>
        </w:tc>
      </w:tr>
      <w:tr w:rsidR="008E5886" w:rsidRPr="00D230EE" w14:paraId="466027F8" w14:textId="77777777" w:rsidTr="008E5886">
        <w:trPr>
          <w:gridAfter w:val="1"/>
          <w:wAfter w:w="42" w:type="dxa"/>
          <w:trHeight w:val="567"/>
        </w:trPr>
        <w:tc>
          <w:tcPr>
            <w:tcW w:w="58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582FA2B8" w14:textId="77777777" w:rsidR="008E5886" w:rsidRPr="00D230EE" w:rsidRDefault="008E5886" w:rsidP="00F92362">
            <w:pPr>
              <w:pStyle w:val="Flietext"/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3682512C" w14:textId="77777777" w:rsidR="008E5886" w:rsidRPr="005C57FB" w:rsidRDefault="008E5886" w:rsidP="00D63E23">
            <w:pPr>
              <w:pStyle w:val="Flietext"/>
            </w:pPr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4070E724" w14:textId="77777777" w:rsidR="008E5886" w:rsidRPr="005C57FB" w:rsidRDefault="008E5886" w:rsidP="00D63E23">
            <w:pPr>
              <w:pStyle w:val="Flietext"/>
            </w:pPr>
          </w:p>
        </w:tc>
      </w:tr>
      <w:tr w:rsidR="008E76A3" w:rsidRPr="00D230EE" w14:paraId="7B621968" w14:textId="77777777" w:rsidTr="008E5886">
        <w:trPr>
          <w:gridAfter w:val="1"/>
          <w:wAfter w:w="42" w:type="dxa"/>
          <w:trHeight w:val="567"/>
        </w:trPr>
        <w:tc>
          <w:tcPr>
            <w:tcW w:w="5899" w:type="dxa"/>
            <w:gridSpan w:val="2"/>
            <w:tcBorders>
              <w:top w:val="nil"/>
            </w:tcBorders>
            <w:shd w:val="clear" w:color="auto" w:fill="B8CCE4" w:themeFill="accent1" w:themeFillTint="66"/>
            <w:tcMar>
              <w:top w:w="28" w:type="dxa"/>
              <w:bottom w:w="28" w:type="dxa"/>
            </w:tcMar>
            <w:vAlign w:val="center"/>
          </w:tcPr>
          <w:p w14:paraId="53D13CD6" w14:textId="5967A1D7" w:rsidR="008E76A3" w:rsidRPr="00D230EE" w:rsidRDefault="008E76A3" w:rsidP="00F92362">
            <w:pPr>
              <w:pStyle w:val="Flietext"/>
            </w:pPr>
            <w:r>
              <w:t>3.</w:t>
            </w:r>
            <w:r w:rsidR="00DC4E43">
              <w:t>7</w:t>
            </w:r>
            <w:r>
              <w:t>.12</w:t>
            </w:r>
            <w:r w:rsidRPr="008E76A3">
              <w:t xml:space="preserve"> Zeichennutzung für den Transport</w:t>
            </w:r>
          </w:p>
        </w:tc>
        <w:tc>
          <w:tcPr>
            <w:tcW w:w="886" w:type="dxa"/>
            <w:gridSpan w:val="3"/>
            <w:tcBorders>
              <w:top w:val="nil"/>
            </w:tcBorders>
            <w:shd w:val="clear" w:color="auto" w:fill="B8CCE4" w:themeFill="accent1" w:themeFillTint="66"/>
            <w:tcMar>
              <w:top w:w="28" w:type="dxa"/>
              <w:bottom w:w="28" w:type="dxa"/>
            </w:tcMar>
            <w:vAlign w:val="center"/>
          </w:tcPr>
          <w:p w14:paraId="1D17BC01" w14:textId="77777777" w:rsidR="008E76A3" w:rsidRPr="005C57FB" w:rsidRDefault="008E76A3" w:rsidP="00D63E23">
            <w:pPr>
              <w:pStyle w:val="Flietext"/>
            </w:pPr>
          </w:p>
        </w:tc>
        <w:tc>
          <w:tcPr>
            <w:tcW w:w="2834" w:type="dxa"/>
            <w:tcBorders>
              <w:top w:val="nil"/>
            </w:tcBorders>
            <w:shd w:val="clear" w:color="auto" w:fill="B8CCE4" w:themeFill="accent1" w:themeFillTint="66"/>
            <w:tcMar>
              <w:top w:w="28" w:type="dxa"/>
              <w:bottom w:w="28" w:type="dxa"/>
            </w:tcMar>
            <w:vAlign w:val="center"/>
          </w:tcPr>
          <w:p w14:paraId="3294392C" w14:textId="77777777" w:rsidR="008E76A3" w:rsidRPr="005C57FB" w:rsidRDefault="008E76A3" w:rsidP="00D63E23">
            <w:pPr>
              <w:pStyle w:val="Flietext"/>
            </w:pPr>
          </w:p>
        </w:tc>
      </w:tr>
      <w:tr w:rsidR="008E76A3" w:rsidRPr="00D230EE" w14:paraId="7438CC2F" w14:textId="77777777" w:rsidTr="00AF4E5C">
        <w:trPr>
          <w:gridAfter w:val="1"/>
          <w:wAfter w:w="42" w:type="dxa"/>
          <w:trHeight w:val="567"/>
        </w:trPr>
        <w:tc>
          <w:tcPr>
            <w:tcW w:w="5899" w:type="dxa"/>
            <w:gridSpan w:val="2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D75B578" w14:textId="77777777" w:rsidR="008E76A3" w:rsidRDefault="008E76A3" w:rsidP="00D45588">
            <w:pPr>
              <w:pStyle w:val="QSListenabsatz1"/>
            </w:pPr>
            <w:r>
              <w:t xml:space="preserve">Für </w:t>
            </w:r>
            <w:r w:rsidRPr="00A6004C">
              <w:t>Nutzung des QS-Prüfzeichens</w:t>
            </w:r>
            <w:r>
              <w:t>:</w:t>
            </w:r>
            <w:r w:rsidRPr="00A6004C">
              <w:t xml:space="preserve"> </w:t>
            </w:r>
            <w:r>
              <w:t>Schriftliche Nutzungsvereinbarung mit Bündler liegt vor.</w:t>
            </w:r>
          </w:p>
          <w:p w14:paraId="27BFC531" w14:textId="77777777" w:rsidR="008E76A3" w:rsidRPr="00D230EE" w:rsidRDefault="008E76A3" w:rsidP="008E76A3">
            <w:pPr>
              <w:pStyle w:val="Flietext"/>
            </w:pPr>
            <w:r>
              <w:t>Bei Zeichennutzung: Gestaltungskatalog wird eingehalten. QS-Prüfzeichen wird nur mit Hinweis „Zugelassener Tiertransporteur“ genutzt, keine Nutzung auf Fahrzeugen.</w:t>
            </w:r>
          </w:p>
        </w:tc>
        <w:tc>
          <w:tcPr>
            <w:tcW w:w="886" w:type="dxa"/>
            <w:gridSpan w:val="3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02FCA160" w14:textId="77777777" w:rsidR="008E76A3" w:rsidRPr="005C57FB" w:rsidRDefault="008E76A3" w:rsidP="00D63E23">
            <w:pPr>
              <w:pStyle w:val="Flietext"/>
            </w:pPr>
          </w:p>
        </w:tc>
        <w:tc>
          <w:tcPr>
            <w:tcW w:w="283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30C798AC" w14:textId="77777777" w:rsidR="008E76A3" w:rsidRPr="005C57FB" w:rsidRDefault="008E76A3" w:rsidP="00D63E23">
            <w:pPr>
              <w:pStyle w:val="Flietext"/>
            </w:pPr>
          </w:p>
        </w:tc>
      </w:tr>
    </w:tbl>
    <w:p w14:paraId="41FE25C7" w14:textId="77777777" w:rsidR="00AB3F06" w:rsidRPr="00AB3F06" w:rsidRDefault="00AB3F06" w:rsidP="00AB3F06">
      <w:pPr>
        <w:tabs>
          <w:tab w:val="left" w:pos="6420"/>
        </w:tabs>
      </w:pPr>
    </w:p>
    <w:p w14:paraId="4DFC2320" w14:textId="77777777" w:rsidR="00AB3F06" w:rsidRPr="00AB3F06" w:rsidRDefault="00AB3F06" w:rsidP="00AB3F06"/>
    <w:p w14:paraId="5CDC68AD" w14:textId="77777777" w:rsidR="007A25E2" w:rsidRPr="00AB3F06" w:rsidRDefault="007A25E2" w:rsidP="00AB3F06">
      <w:pPr>
        <w:sectPr w:rsidR="007A25E2" w:rsidRPr="00AB3F06" w:rsidSect="00D4087A">
          <w:type w:val="continuous"/>
          <w:pgSz w:w="11899" w:h="16838"/>
          <w:pgMar w:top="1985" w:right="1134" w:bottom="1134" w:left="1134" w:header="284" w:footer="284" w:gutter="0"/>
          <w:pgNumType w:start="1"/>
          <w:cols w:space="708"/>
          <w:formProt w:val="0"/>
          <w:titlePg/>
        </w:sectPr>
      </w:pPr>
    </w:p>
    <w:tbl>
      <w:tblPr>
        <w:tblStyle w:val="Tabellenraster"/>
        <w:tblW w:w="0" w:type="auto"/>
        <w:tblBorders>
          <w:top w:val="single" w:sz="12" w:space="0" w:color="BED6F0"/>
          <w:left w:val="single" w:sz="12" w:space="0" w:color="BED6F0"/>
          <w:bottom w:val="single" w:sz="12" w:space="0" w:color="BED6F0"/>
          <w:right w:val="single" w:sz="12" w:space="0" w:color="BED6F0"/>
          <w:insideH w:val="single" w:sz="12" w:space="0" w:color="BED6F0"/>
          <w:insideV w:val="single" w:sz="12" w:space="0" w:color="BED6F0"/>
        </w:tblBorders>
        <w:tblLook w:val="04A0" w:firstRow="1" w:lastRow="0" w:firstColumn="1" w:lastColumn="0" w:noHBand="0" w:noVBand="1"/>
      </w:tblPr>
      <w:tblGrid>
        <w:gridCol w:w="9601"/>
      </w:tblGrid>
      <w:tr w:rsidR="00D0770F" w14:paraId="75BB6D7C" w14:textId="77777777" w:rsidTr="00EE435A">
        <w:trPr>
          <w:trHeight w:val="5641"/>
        </w:trPr>
        <w:tc>
          <w:tcPr>
            <w:tcW w:w="9771" w:type="dxa"/>
          </w:tcPr>
          <w:p w14:paraId="0EA89DD3" w14:textId="77777777" w:rsidR="00D0770F" w:rsidRPr="00D0770F" w:rsidRDefault="00D0770F" w:rsidP="00897875">
            <w:pPr>
              <w:pStyle w:val="Flietext"/>
              <w:rPr>
                <w:b/>
              </w:rPr>
            </w:pPr>
            <w:r w:rsidRPr="00D0770F">
              <w:rPr>
                <w:b/>
              </w:rPr>
              <w:t>Raum für weitere Bemerkungen</w:t>
            </w:r>
          </w:p>
        </w:tc>
      </w:tr>
    </w:tbl>
    <w:p w14:paraId="326412FA" w14:textId="77777777" w:rsidR="00775FC3" w:rsidRPr="007A2C9D" w:rsidRDefault="00775FC3" w:rsidP="00775FC3">
      <w:pPr>
        <w:rPr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71"/>
        <w:gridCol w:w="3163"/>
        <w:gridCol w:w="3287"/>
      </w:tblGrid>
      <w:tr w:rsidR="00D0770F" w:rsidRPr="007222C4" w14:paraId="1153E6D7" w14:textId="77777777" w:rsidTr="00174746">
        <w:trPr>
          <w:trHeight w:val="590"/>
        </w:trPr>
        <w:tc>
          <w:tcPr>
            <w:tcW w:w="3211" w:type="dxa"/>
            <w:shd w:val="clear" w:color="auto" w:fill="C8DDF0"/>
            <w:vAlign w:val="center"/>
          </w:tcPr>
          <w:p w14:paraId="4438CE12" w14:textId="77777777" w:rsidR="00D0770F" w:rsidRPr="007222C4" w:rsidRDefault="007A2C9D" w:rsidP="00D0770F">
            <w:pPr>
              <w:pStyle w:val="Flietext"/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D0770F" w:rsidRPr="007222C4">
              <w:rPr>
                <w:b/>
              </w:rPr>
              <w:t>bweichung</w:t>
            </w:r>
          </w:p>
        </w:tc>
        <w:tc>
          <w:tcPr>
            <w:tcW w:w="3205" w:type="dxa"/>
            <w:shd w:val="clear" w:color="auto" w:fill="C8DDF0"/>
            <w:vAlign w:val="center"/>
          </w:tcPr>
          <w:p w14:paraId="52466CCB" w14:textId="77777777" w:rsidR="00D0770F" w:rsidRPr="007222C4" w:rsidRDefault="00D0770F" w:rsidP="00D0770F">
            <w:pPr>
              <w:pStyle w:val="Flietext"/>
              <w:jc w:val="center"/>
              <w:rPr>
                <w:b/>
              </w:rPr>
            </w:pPr>
            <w:r w:rsidRPr="007222C4">
              <w:rPr>
                <w:b/>
              </w:rPr>
              <w:t>Korrektur</w:t>
            </w:r>
          </w:p>
        </w:tc>
        <w:tc>
          <w:tcPr>
            <w:tcW w:w="3331" w:type="dxa"/>
            <w:shd w:val="clear" w:color="auto" w:fill="C8DDF0"/>
            <w:vAlign w:val="center"/>
          </w:tcPr>
          <w:p w14:paraId="72C882EE" w14:textId="77777777" w:rsidR="00D0770F" w:rsidRPr="007222C4" w:rsidRDefault="00D0770F" w:rsidP="00D0770F">
            <w:pPr>
              <w:pStyle w:val="Flietext"/>
              <w:jc w:val="center"/>
              <w:rPr>
                <w:b/>
              </w:rPr>
            </w:pPr>
            <w:r w:rsidRPr="007222C4">
              <w:rPr>
                <w:b/>
              </w:rPr>
              <w:t>Datum der Korrekt</w:t>
            </w:r>
            <w:r>
              <w:rPr>
                <w:b/>
              </w:rPr>
              <w:t>ur</w:t>
            </w:r>
          </w:p>
        </w:tc>
      </w:tr>
      <w:tr w:rsidR="00D0770F" w14:paraId="3C7A4154" w14:textId="77777777" w:rsidTr="00174746">
        <w:trPr>
          <w:trHeight w:val="854"/>
        </w:trPr>
        <w:tc>
          <w:tcPr>
            <w:tcW w:w="3211" w:type="dxa"/>
          </w:tcPr>
          <w:p w14:paraId="5ACB7BAE" w14:textId="77777777" w:rsidR="00D0770F" w:rsidRDefault="00D0770F" w:rsidP="00D0770F">
            <w:pPr>
              <w:pStyle w:val="Flietext"/>
            </w:pPr>
          </w:p>
          <w:p w14:paraId="4B54972E" w14:textId="77777777" w:rsidR="00D0770F" w:rsidRDefault="00D0770F" w:rsidP="00D0770F">
            <w:pPr>
              <w:pStyle w:val="Flietext"/>
            </w:pPr>
          </w:p>
          <w:p w14:paraId="073898CE" w14:textId="77777777" w:rsidR="00D0770F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14:paraId="214AC931" w14:textId="77777777" w:rsidR="00D0770F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14:paraId="4D1512AC" w14:textId="77777777" w:rsidR="00D0770F" w:rsidRDefault="00D0770F" w:rsidP="00D0770F">
            <w:pPr>
              <w:pStyle w:val="Flietext"/>
            </w:pPr>
          </w:p>
        </w:tc>
      </w:tr>
      <w:tr w:rsidR="00D0770F" w14:paraId="7F6C73A8" w14:textId="77777777" w:rsidTr="00174746">
        <w:trPr>
          <w:trHeight w:val="854"/>
        </w:trPr>
        <w:tc>
          <w:tcPr>
            <w:tcW w:w="3211" w:type="dxa"/>
          </w:tcPr>
          <w:p w14:paraId="3928FC1F" w14:textId="77777777" w:rsidR="00D0770F" w:rsidRDefault="00D0770F" w:rsidP="00D0770F">
            <w:pPr>
              <w:pStyle w:val="Flietext"/>
            </w:pPr>
          </w:p>
          <w:p w14:paraId="745D0B79" w14:textId="77777777" w:rsidR="00D0770F" w:rsidRDefault="00D0770F" w:rsidP="00D0770F">
            <w:pPr>
              <w:pStyle w:val="Flietext"/>
            </w:pPr>
          </w:p>
          <w:p w14:paraId="308E1579" w14:textId="77777777" w:rsidR="00D0770F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14:paraId="55DA87D1" w14:textId="77777777" w:rsidR="00D0770F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14:paraId="3B9933FE" w14:textId="77777777" w:rsidR="00D0770F" w:rsidRDefault="00D0770F" w:rsidP="00D0770F">
            <w:pPr>
              <w:pStyle w:val="Flietext"/>
            </w:pPr>
          </w:p>
        </w:tc>
      </w:tr>
      <w:tr w:rsidR="00D0770F" w14:paraId="75707987" w14:textId="77777777" w:rsidTr="00174746">
        <w:trPr>
          <w:trHeight w:val="854"/>
        </w:trPr>
        <w:tc>
          <w:tcPr>
            <w:tcW w:w="3211" w:type="dxa"/>
          </w:tcPr>
          <w:p w14:paraId="7E9DF2CE" w14:textId="77777777" w:rsidR="00D0770F" w:rsidRDefault="00D0770F" w:rsidP="00D0770F">
            <w:pPr>
              <w:pStyle w:val="Flietext"/>
            </w:pPr>
          </w:p>
          <w:p w14:paraId="0C78D5EE" w14:textId="77777777" w:rsidR="00D0770F" w:rsidRDefault="00D0770F" w:rsidP="00D0770F">
            <w:pPr>
              <w:pStyle w:val="Flietext"/>
            </w:pPr>
          </w:p>
          <w:p w14:paraId="12B3C023" w14:textId="77777777" w:rsidR="00D0770F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14:paraId="14DECCCB" w14:textId="77777777" w:rsidR="00D0770F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14:paraId="42634590" w14:textId="77777777" w:rsidR="00D0770F" w:rsidRDefault="00D0770F" w:rsidP="00D0770F">
            <w:pPr>
              <w:pStyle w:val="Flietext"/>
            </w:pPr>
          </w:p>
        </w:tc>
      </w:tr>
      <w:tr w:rsidR="00D0770F" w14:paraId="178168EF" w14:textId="77777777" w:rsidTr="00174746">
        <w:trPr>
          <w:trHeight w:val="854"/>
        </w:trPr>
        <w:tc>
          <w:tcPr>
            <w:tcW w:w="3211" w:type="dxa"/>
          </w:tcPr>
          <w:p w14:paraId="76F33689" w14:textId="77777777" w:rsidR="00D0770F" w:rsidRDefault="00D0770F" w:rsidP="00D0770F">
            <w:pPr>
              <w:pStyle w:val="Flietext"/>
            </w:pPr>
          </w:p>
          <w:p w14:paraId="6B8027C5" w14:textId="77777777" w:rsidR="00D0770F" w:rsidRDefault="00D0770F" w:rsidP="00D0770F">
            <w:pPr>
              <w:pStyle w:val="Flietext"/>
            </w:pPr>
          </w:p>
          <w:p w14:paraId="2E82901A" w14:textId="77777777" w:rsidR="00D0770F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14:paraId="61DEFFB3" w14:textId="77777777" w:rsidR="00D0770F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14:paraId="43045017" w14:textId="77777777" w:rsidR="00D0770F" w:rsidRDefault="00D0770F" w:rsidP="00D0770F">
            <w:pPr>
              <w:pStyle w:val="Flietext"/>
            </w:pPr>
          </w:p>
        </w:tc>
      </w:tr>
    </w:tbl>
    <w:p w14:paraId="5AA365D9" w14:textId="77777777" w:rsidR="00774145" w:rsidRDefault="00774145" w:rsidP="001515D0">
      <w:pPr>
        <w:pStyle w:val="Flietext"/>
        <w:rPr>
          <w:rFonts w:ascii="Helvetica" w:hAnsi="Helvetica" w:cs="Helvetica"/>
          <w:color w:val="FFFFFE"/>
          <w:sz w:val="72"/>
          <w:szCs w:val="72"/>
        </w:rPr>
      </w:pPr>
    </w:p>
    <w:p w14:paraId="49872B8B" w14:textId="77777777" w:rsidR="00774145" w:rsidRPr="00774145" w:rsidRDefault="00774145" w:rsidP="00774145"/>
    <w:p w14:paraId="619E5B0C" w14:textId="77777777" w:rsidR="00774145" w:rsidRDefault="00774145" w:rsidP="00774145"/>
    <w:p w14:paraId="1317B640" w14:textId="71066571" w:rsidR="003040DA" w:rsidRPr="00774145" w:rsidRDefault="006A487C" w:rsidP="00774145">
      <w:pPr>
        <w:tabs>
          <w:tab w:val="left" w:pos="5638"/>
        </w:tabs>
      </w:pPr>
      <w:r>
        <w:rPr>
          <w:rFonts w:ascii="Helvetica" w:hAnsi="Helvetica" w:cs="Helvetica"/>
          <w:noProof/>
          <w:color w:val="FFFFFE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283C84" wp14:editId="71A652AA">
                <wp:simplePos x="0" y="0"/>
                <wp:positionH relativeFrom="column">
                  <wp:posOffset>-407744</wp:posOffset>
                </wp:positionH>
                <wp:positionV relativeFrom="paragraph">
                  <wp:posOffset>788857</wp:posOffset>
                </wp:positionV>
                <wp:extent cx="2646680" cy="656216"/>
                <wp:effectExtent l="0" t="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656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9B16B" w14:textId="77777777" w:rsidR="00AF4E5C" w:rsidRDefault="00AF4E5C" w:rsidP="004D35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-Bold" w:hAnsi="Verdana-Bold" w:cs="Verdana-Bold"/>
                                <w:b/>
                                <w:bCs/>
                                <w:sz w:val="16"/>
                                <w:szCs w:val="16"/>
                                <w:lang w:eastAsia="de-DE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t>QS Fachgesellschaft Geflügel GmbH</w:t>
                            </w:r>
                          </w:p>
                          <w:p w14:paraId="0C882DD7" w14:textId="77777777" w:rsidR="00AF4E5C" w:rsidRDefault="00AF4E5C" w:rsidP="004D35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Verdana"/>
                                <w:sz w:val="16"/>
                                <w:szCs w:val="16"/>
                                <w:lang w:eastAsia="de-DE"/>
                              </w:rPr>
                            </w:pPr>
                            <w:r>
                              <w:rPr>
                                <w:rFonts w:cs="Verdana"/>
                                <w:sz w:val="16"/>
                                <w:szCs w:val="16"/>
                                <w:lang w:eastAsia="de-DE"/>
                              </w:rPr>
                              <w:t>Schedestraße 1-3, 53113 Bonn</w:t>
                            </w:r>
                          </w:p>
                          <w:p w14:paraId="5F534E05" w14:textId="77777777" w:rsidR="00AF4E5C" w:rsidRDefault="00AF4E5C" w:rsidP="004D35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Verdana"/>
                                <w:sz w:val="16"/>
                                <w:szCs w:val="16"/>
                                <w:lang w:eastAsia="de-DE"/>
                              </w:rPr>
                            </w:pPr>
                            <w:r>
                              <w:rPr>
                                <w:rFonts w:cs="Verdana"/>
                                <w:sz w:val="16"/>
                                <w:szCs w:val="16"/>
                                <w:lang w:eastAsia="de-DE"/>
                              </w:rPr>
                              <w:t>Tel +49 228 35068-0, info@q-s.de</w:t>
                            </w:r>
                          </w:p>
                          <w:p w14:paraId="19E50982" w14:textId="77777777" w:rsidR="00AF4E5C" w:rsidRPr="00EE435A" w:rsidRDefault="00AF4E5C" w:rsidP="004D3550">
                            <w:pPr>
                              <w:pStyle w:val="ImpressumLink"/>
                              <w:rPr>
                                <w:rFonts w:cs="Verdan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Verdana"/>
                                <w:sz w:val="16"/>
                                <w:szCs w:val="16"/>
                                <w:lang w:eastAsia="de-DE"/>
                              </w:rPr>
                              <w:t>Geschäftsführer: Dr. H.-J. Nienhoff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3C84" id="Text Box 24" o:spid="_x0000_s1027" type="#_x0000_t202" style="position:absolute;margin-left:-32.1pt;margin-top:62.1pt;width:208.4pt;height:51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" filled="f" stroked="f">
                <v:textbox inset=",7.2pt,,7.2pt">
                  <w:txbxContent>
                    <w:p w14:paraId="5A29B16B" w14:textId="77777777" w:rsidR="00AF4E5C" w:rsidRDefault="00AF4E5C" w:rsidP="004D3550">
                      <w:pPr>
                        <w:autoSpaceDE w:val="0"/>
                        <w:autoSpaceDN w:val="0"/>
                        <w:adjustRightInd w:val="0"/>
                        <w:rPr>
                          <w:rFonts w:ascii="Verdana-Bold" w:hAnsi="Verdana-Bold" w:cs="Verdana-Bold"/>
                          <w:b/>
                          <w:bCs/>
                          <w:sz w:val="16"/>
                          <w:szCs w:val="16"/>
                          <w:lang w:eastAsia="de-DE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sz w:val="16"/>
                          <w:szCs w:val="16"/>
                          <w:lang w:eastAsia="de-DE"/>
                        </w:rPr>
                        <w:t>QS Fachgesellschaft Geflügel GmbH</w:t>
                      </w:r>
                    </w:p>
                    <w:p w14:paraId="0C882DD7" w14:textId="77777777" w:rsidR="00AF4E5C" w:rsidRDefault="00AF4E5C" w:rsidP="004D3550">
                      <w:pPr>
                        <w:autoSpaceDE w:val="0"/>
                        <w:autoSpaceDN w:val="0"/>
                        <w:adjustRightInd w:val="0"/>
                        <w:rPr>
                          <w:rFonts w:cs="Verdana"/>
                          <w:sz w:val="16"/>
                          <w:szCs w:val="16"/>
                          <w:lang w:eastAsia="de-DE"/>
                        </w:rPr>
                      </w:pPr>
                      <w:proofErr w:type="spellStart"/>
                      <w:r>
                        <w:rPr>
                          <w:rFonts w:cs="Verdana"/>
                          <w:sz w:val="16"/>
                          <w:szCs w:val="16"/>
                          <w:lang w:eastAsia="de-DE"/>
                        </w:rPr>
                        <w:t>Schedestraße</w:t>
                      </w:r>
                      <w:proofErr w:type="spellEnd"/>
                      <w:r>
                        <w:rPr>
                          <w:rFonts w:cs="Verdana"/>
                          <w:sz w:val="16"/>
                          <w:szCs w:val="16"/>
                          <w:lang w:eastAsia="de-DE"/>
                        </w:rPr>
                        <w:t xml:space="preserve"> 1-3, 53113 Bonn</w:t>
                      </w:r>
                    </w:p>
                    <w:p w14:paraId="5F534E05" w14:textId="77777777" w:rsidR="00AF4E5C" w:rsidRDefault="00AF4E5C" w:rsidP="004D3550">
                      <w:pPr>
                        <w:autoSpaceDE w:val="0"/>
                        <w:autoSpaceDN w:val="0"/>
                        <w:adjustRightInd w:val="0"/>
                        <w:rPr>
                          <w:rFonts w:cs="Verdana"/>
                          <w:sz w:val="16"/>
                          <w:szCs w:val="16"/>
                          <w:lang w:eastAsia="de-DE"/>
                        </w:rPr>
                      </w:pPr>
                      <w:r>
                        <w:rPr>
                          <w:rFonts w:cs="Verdana"/>
                          <w:sz w:val="16"/>
                          <w:szCs w:val="16"/>
                          <w:lang w:eastAsia="de-DE"/>
                        </w:rPr>
                        <w:t>Tel +49 228 35068-0, info@q-s.de</w:t>
                      </w:r>
                    </w:p>
                    <w:p w14:paraId="19E50982" w14:textId="77777777" w:rsidR="00AF4E5C" w:rsidRPr="00EE435A" w:rsidRDefault="00AF4E5C" w:rsidP="004D3550">
                      <w:pPr>
                        <w:pStyle w:val="ImpressumLink"/>
                        <w:rPr>
                          <w:rFonts w:cs="Verdan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cs="Verdana"/>
                          <w:sz w:val="16"/>
                          <w:szCs w:val="16"/>
                          <w:lang w:eastAsia="de-DE"/>
                        </w:rPr>
                        <w:t>Geschäftsführer: Dr. H.-J. Nienhoff</w:t>
                      </w:r>
                    </w:p>
                  </w:txbxContent>
                </v:textbox>
              </v:shape>
            </w:pict>
          </mc:Fallback>
        </mc:AlternateContent>
      </w:r>
      <w:r w:rsidR="00774145">
        <w:tab/>
      </w:r>
    </w:p>
    <w:sectPr w:rsidR="003040DA" w:rsidRPr="00774145" w:rsidSect="00D4087A">
      <w:footerReference w:type="first" r:id="rId20"/>
      <w:pgSz w:w="11899" w:h="16838"/>
      <w:pgMar w:top="1985" w:right="1134" w:bottom="1134" w:left="1134" w:header="284" w:footer="284" w:gutter="0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916A3" w14:textId="77777777" w:rsidR="00AF4E5C" w:rsidRDefault="00AF4E5C" w:rsidP="00116659">
      <w:r>
        <w:separator/>
      </w:r>
    </w:p>
  </w:endnote>
  <w:endnote w:type="continuationSeparator" w:id="0">
    <w:p w14:paraId="3FDDCBF1" w14:textId="77777777" w:rsidR="00AF4E5C" w:rsidRDefault="00AF4E5C" w:rsidP="001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2C161" w14:textId="77777777" w:rsidR="00AF4E5C" w:rsidRDefault="00AF4E5C" w:rsidP="00B62DF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1E117597" w14:textId="77777777" w:rsidR="00AF4E5C" w:rsidRDefault="00AF4E5C" w:rsidP="00F20773">
    <w:pPr>
      <w:pStyle w:val="Fuzeile"/>
      <w:ind w:right="360"/>
    </w:pPr>
  </w:p>
  <w:p w14:paraId="1ED8E30C" w14:textId="77777777" w:rsidR="00AF4E5C" w:rsidRDefault="00AF4E5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47F9A" w14:textId="77777777" w:rsidR="00AF4E5C" w:rsidRDefault="00AF4E5C" w:rsidP="00E42A74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187C7D" wp14:editId="186CBFAC">
              <wp:simplePos x="0" y="0"/>
              <wp:positionH relativeFrom="column">
                <wp:posOffset>4451985</wp:posOffset>
              </wp:positionH>
              <wp:positionV relativeFrom="paragraph">
                <wp:posOffset>-189230</wp:posOffset>
              </wp:positionV>
              <wp:extent cx="1707515" cy="638810"/>
              <wp:effectExtent l="0" t="0" r="0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638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FD68F" w14:textId="3262DD8E" w:rsidR="00AF4E5C" w:rsidRDefault="00AF4E5C" w:rsidP="00E87A75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01.01.2017</w:t>
                          </w:r>
                        </w:p>
                        <w:p w14:paraId="3596E160" w14:textId="0EA9F15E" w:rsidR="00AF4E5C" w:rsidRDefault="00AF4E5C" w:rsidP="00E87A75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 xml:space="preserve">Status: </w:t>
                          </w:r>
                          <w:r w:rsidRPr="00BE4CFA">
                            <w:rPr>
                              <w:color w:val="1FA130"/>
                              <w:sz w:val="16"/>
                            </w:rPr>
                            <w:t>•</w:t>
                          </w:r>
                          <w:r w:rsidRPr="00A02290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Freigabe</w:t>
                          </w:r>
                        </w:p>
                        <w:p w14:paraId="7850E6E7" w14:textId="26139AED" w:rsidR="00AF4E5C" w:rsidRPr="005F18BA" w:rsidRDefault="00AF4E5C" w:rsidP="005F18BA">
                          <w:pPr>
                            <w:jc w:val="right"/>
                          </w:pPr>
                          <w:r w:rsidRPr="00E87A75">
                            <w:rPr>
                              <w:sz w:val="16"/>
                            </w:rPr>
                            <w:t xml:space="preserve">Seite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9009A0">
                            <w:rPr>
                              <w:noProof/>
                              <w:sz w:val="16"/>
                            </w:rPr>
                            <w:t>2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  <w:r w:rsidRPr="00E87A75">
                            <w:rPr>
                              <w:sz w:val="16"/>
                            </w:rPr>
                            <w:t xml:space="preserve"> von </w:t>
                          </w:r>
                          <w:r>
                            <w:rPr>
                              <w:sz w:val="16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87C7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350.55pt;margin-top:-14.9pt;width:134.45pt;height:50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" filled="f" stroked="f">
              <v:textbox inset=",7.2pt,,7.2pt">
                <w:txbxContent>
                  <w:p w14:paraId="17BFD68F" w14:textId="3262DD8E" w:rsidR="00AF4E5C" w:rsidRDefault="00AF4E5C" w:rsidP="00E87A75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01.01.2017</w:t>
                    </w:r>
                  </w:p>
                  <w:p w14:paraId="3596E160" w14:textId="0EA9F15E" w:rsidR="00AF4E5C" w:rsidRDefault="00AF4E5C" w:rsidP="00E87A75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 xml:space="preserve">Status: </w:t>
                    </w:r>
                    <w:r w:rsidRPr="00BE4CFA">
                      <w:rPr>
                        <w:color w:val="1FA130"/>
                        <w:sz w:val="16"/>
                      </w:rPr>
                      <w:t>•</w:t>
                    </w:r>
                    <w:r w:rsidRPr="00A02290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Freigabe</w:t>
                    </w:r>
                  </w:p>
                  <w:p w14:paraId="7850E6E7" w14:textId="26139AED" w:rsidR="00AF4E5C" w:rsidRPr="005F18BA" w:rsidRDefault="00AF4E5C" w:rsidP="005F18BA">
                    <w:pPr>
                      <w:jc w:val="right"/>
                    </w:pPr>
                    <w:r w:rsidRPr="00E87A75">
                      <w:rPr>
                        <w:sz w:val="16"/>
                      </w:rPr>
                      <w:t xml:space="preserve">Seite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PAGE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9009A0">
                      <w:rPr>
                        <w:noProof/>
                        <w:sz w:val="16"/>
                      </w:rPr>
                      <w:t>2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  <w:r w:rsidRPr="00E87A75">
                      <w:rPr>
                        <w:sz w:val="16"/>
                      </w:rPr>
                      <w:t xml:space="preserve"> von </w:t>
                    </w:r>
                    <w:r>
                      <w:rPr>
                        <w:sz w:val="16"/>
                      </w:rPr>
                      <w:t>18</w:t>
                    </w:r>
                  </w:p>
                </w:txbxContent>
              </v:textbox>
            </v:shape>
          </w:pict>
        </mc:Fallback>
      </mc:AlternateContent>
    </w:r>
    <w:r>
      <w:t xml:space="preserve">Arbeitshilfe Eigenkontrollcheckliste </w:t>
    </w:r>
  </w:p>
  <w:p w14:paraId="03B0235F" w14:textId="77777777" w:rsidR="00AF4E5C" w:rsidRPr="00690044" w:rsidRDefault="00AF4E5C" w:rsidP="00690044">
    <w:pPr>
      <w:pStyle w:val="Fuzeile"/>
      <w:rPr>
        <w:b/>
      </w:rPr>
    </w:pPr>
    <w:r>
      <w:t xml:space="preserve">für die </w:t>
    </w:r>
    <w:r w:rsidRPr="00E42A74">
      <w:rPr>
        <w:b/>
      </w:rPr>
      <w:t>Geflügelhaltung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F7455" w14:textId="77777777" w:rsidR="00AF4E5C" w:rsidRPr="00AF4E5C" w:rsidRDefault="00AF4E5C" w:rsidP="00077BB3">
    <w:pPr>
      <w:pStyle w:val="Fuzeile"/>
      <w:rPr>
        <w:szCs w:val="18"/>
      </w:rPr>
    </w:pPr>
    <w:r w:rsidRPr="00AF4E5C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3F53FE10" wp14:editId="144693F7">
              <wp:simplePos x="0" y="0"/>
              <wp:positionH relativeFrom="column">
                <wp:posOffset>4623435</wp:posOffset>
              </wp:positionH>
              <wp:positionV relativeFrom="paragraph">
                <wp:posOffset>-179705</wp:posOffset>
              </wp:positionV>
              <wp:extent cx="1707515" cy="638810"/>
              <wp:effectExtent l="0" t="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638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3E613" w14:textId="1DEE5F68" w:rsidR="00AF4E5C" w:rsidRDefault="00AF4E5C" w:rsidP="00BE4CFA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01.01.2017</w:t>
                          </w:r>
                        </w:p>
                        <w:p w14:paraId="1CDE5127" w14:textId="3DCE039F" w:rsidR="00AF4E5C" w:rsidRDefault="00AF4E5C" w:rsidP="00BE4CFA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 xml:space="preserve">Status: </w:t>
                          </w:r>
                          <w:r w:rsidRPr="00BE4CFA">
                            <w:rPr>
                              <w:color w:val="1FA130"/>
                              <w:sz w:val="16"/>
                            </w:rPr>
                            <w:t>•</w:t>
                          </w:r>
                          <w:r w:rsidRPr="00A02290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Freigabe</w:t>
                          </w:r>
                        </w:p>
                        <w:p w14:paraId="17DC0E60" w14:textId="0B840ED3" w:rsidR="00AF4E5C" w:rsidRPr="005F18BA" w:rsidRDefault="00AF4E5C" w:rsidP="00BE4CFA">
                          <w:pPr>
                            <w:jc w:val="right"/>
                          </w:pPr>
                          <w:r w:rsidRPr="00E87A75">
                            <w:rPr>
                              <w:sz w:val="16"/>
                            </w:rPr>
                            <w:t xml:space="preserve">Seite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9009A0">
                            <w:rPr>
                              <w:noProof/>
                              <w:sz w:val="16"/>
                            </w:rPr>
                            <w:t>1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  <w:r w:rsidRPr="00E87A75">
                            <w:rPr>
                              <w:sz w:val="16"/>
                            </w:rPr>
                            <w:t xml:space="preserve"> von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NUMPAGES 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9009A0">
                            <w:rPr>
                              <w:noProof/>
                              <w:sz w:val="16"/>
                            </w:rPr>
                            <w:t>20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53FE1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64.05pt;margin-top:-14.15pt;width:134.45pt;height:50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" filled="f" stroked="f">
              <v:textbox inset=",7.2pt,,7.2pt">
                <w:txbxContent>
                  <w:p w14:paraId="5943E613" w14:textId="1DEE5F68" w:rsidR="00AF4E5C" w:rsidRDefault="00AF4E5C" w:rsidP="00BE4CFA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01.01.2017</w:t>
                    </w:r>
                  </w:p>
                  <w:p w14:paraId="1CDE5127" w14:textId="3DCE039F" w:rsidR="00AF4E5C" w:rsidRDefault="00AF4E5C" w:rsidP="00BE4CFA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 xml:space="preserve">Status: </w:t>
                    </w:r>
                    <w:r w:rsidRPr="00BE4CFA">
                      <w:rPr>
                        <w:color w:val="1FA130"/>
                        <w:sz w:val="16"/>
                      </w:rPr>
                      <w:t>•</w:t>
                    </w:r>
                    <w:r w:rsidRPr="00A02290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Freigabe</w:t>
                    </w:r>
                  </w:p>
                  <w:p w14:paraId="17DC0E60" w14:textId="0B840ED3" w:rsidR="00AF4E5C" w:rsidRPr="005F18BA" w:rsidRDefault="00AF4E5C" w:rsidP="00BE4CFA">
                    <w:pPr>
                      <w:jc w:val="right"/>
                    </w:pPr>
                    <w:r w:rsidRPr="00E87A75">
                      <w:rPr>
                        <w:sz w:val="16"/>
                      </w:rPr>
                      <w:t xml:space="preserve">Seite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PAGE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9009A0">
                      <w:rPr>
                        <w:noProof/>
                        <w:sz w:val="16"/>
                      </w:rPr>
                      <w:t>1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  <w:r w:rsidRPr="00E87A75">
                      <w:rPr>
                        <w:sz w:val="16"/>
                      </w:rPr>
                      <w:t xml:space="preserve"> von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NUMPAGES 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9009A0">
                      <w:rPr>
                        <w:noProof/>
                        <w:sz w:val="16"/>
                      </w:rPr>
                      <w:t>20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AF4E5C">
      <w:rPr>
        <w:szCs w:val="18"/>
      </w:rPr>
      <w:t xml:space="preserve">Arbeitshilfe Eigenkontrollcheckliste </w:t>
    </w:r>
  </w:p>
  <w:p w14:paraId="1E7EB1BB" w14:textId="77777777" w:rsidR="00AF4E5C" w:rsidRPr="00AF4E5C" w:rsidRDefault="00AF4E5C" w:rsidP="001B1FF7">
    <w:pPr>
      <w:pStyle w:val="Fuzeile"/>
      <w:rPr>
        <w:szCs w:val="18"/>
      </w:rPr>
    </w:pPr>
    <w:r w:rsidRPr="00AF4E5C">
      <w:rPr>
        <w:szCs w:val="18"/>
      </w:rPr>
      <w:t xml:space="preserve">für die </w:t>
    </w:r>
    <w:r w:rsidRPr="00AF4E5C">
      <w:rPr>
        <w:b/>
        <w:szCs w:val="18"/>
      </w:rPr>
      <w:t>Geflügelhaltung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55C77" w14:textId="77777777" w:rsidR="00AF4E5C" w:rsidRPr="008E5886" w:rsidRDefault="00AF4E5C" w:rsidP="00774145">
    <w:pPr>
      <w:pStyle w:val="Fuzeile"/>
      <w:rPr>
        <w:szCs w:val="18"/>
      </w:rPr>
    </w:pPr>
    <w:r w:rsidRPr="008E5886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72A730A3" wp14:editId="1301C91D">
              <wp:simplePos x="0" y="0"/>
              <wp:positionH relativeFrom="column">
                <wp:posOffset>4451985</wp:posOffset>
              </wp:positionH>
              <wp:positionV relativeFrom="paragraph">
                <wp:posOffset>-179705</wp:posOffset>
              </wp:positionV>
              <wp:extent cx="1707515" cy="638810"/>
              <wp:effectExtent l="0" t="0" r="0" b="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638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B8BB8" w14:textId="3E487C9F" w:rsidR="00AF4E5C" w:rsidRDefault="008E5886" w:rsidP="00774145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01.01.2017</w:t>
                          </w:r>
                        </w:p>
                        <w:p w14:paraId="102BD9B4" w14:textId="77777777" w:rsidR="00AF4E5C" w:rsidRDefault="00AF4E5C" w:rsidP="00774145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 xml:space="preserve">Status: </w:t>
                          </w:r>
                          <w:r w:rsidRPr="00BE4CFA">
                            <w:rPr>
                              <w:color w:val="1FA130"/>
                              <w:sz w:val="16"/>
                            </w:rPr>
                            <w:t>•</w:t>
                          </w:r>
                          <w:r w:rsidRPr="00A02290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Freigabe</w:t>
                          </w:r>
                        </w:p>
                        <w:p w14:paraId="7D4B8948" w14:textId="071BE984" w:rsidR="00AF4E5C" w:rsidRPr="005F18BA" w:rsidRDefault="00AF4E5C" w:rsidP="00774145">
                          <w:pPr>
                            <w:jc w:val="right"/>
                          </w:pPr>
                          <w:r w:rsidRPr="00E87A75">
                            <w:rPr>
                              <w:sz w:val="16"/>
                            </w:rPr>
                            <w:t xml:space="preserve">Seite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9009A0">
                            <w:rPr>
                              <w:noProof/>
                              <w:sz w:val="16"/>
                            </w:rPr>
                            <w:t>20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  <w:r w:rsidRPr="00E87A75">
                            <w:rPr>
                              <w:sz w:val="16"/>
                            </w:rPr>
                            <w:t xml:space="preserve"> von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NUMPAGES 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9009A0">
                            <w:rPr>
                              <w:noProof/>
                              <w:sz w:val="16"/>
                            </w:rPr>
                            <w:t>20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730A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0.55pt;margin-top:-14.15pt;width:134.45pt;height:50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" filled="f" stroked="f">
              <v:textbox inset=",7.2pt,,7.2pt">
                <w:txbxContent>
                  <w:p w14:paraId="1FFB8BB8" w14:textId="3E487C9F" w:rsidR="00AF4E5C" w:rsidRDefault="008E5886" w:rsidP="00774145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01.01.2017</w:t>
                    </w:r>
                  </w:p>
                  <w:p w14:paraId="102BD9B4" w14:textId="77777777" w:rsidR="00AF4E5C" w:rsidRDefault="00AF4E5C" w:rsidP="00774145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 xml:space="preserve">Status: </w:t>
                    </w:r>
                    <w:r w:rsidRPr="00BE4CFA">
                      <w:rPr>
                        <w:color w:val="1FA130"/>
                        <w:sz w:val="16"/>
                      </w:rPr>
                      <w:t>•</w:t>
                    </w:r>
                    <w:r w:rsidRPr="00A02290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Freigabe</w:t>
                    </w:r>
                  </w:p>
                  <w:p w14:paraId="7D4B8948" w14:textId="071BE984" w:rsidR="00AF4E5C" w:rsidRPr="005F18BA" w:rsidRDefault="00AF4E5C" w:rsidP="00774145">
                    <w:pPr>
                      <w:jc w:val="right"/>
                    </w:pPr>
                    <w:r w:rsidRPr="00E87A75">
                      <w:rPr>
                        <w:sz w:val="16"/>
                      </w:rPr>
                      <w:t xml:space="preserve">Seite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PAGE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9009A0">
                      <w:rPr>
                        <w:noProof/>
                        <w:sz w:val="16"/>
                      </w:rPr>
                      <w:t>20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  <w:r w:rsidRPr="00E87A75">
                      <w:rPr>
                        <w:sz w:val="16"/>
                      </w:rPr>
                      <w:t xml:space="preserve"> von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NUMPAGES 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9009A0">
                      <w:rPr>
                        <w:noProof/>
                        <w:sz w:val="16"/>
                      </w:rPr>
                      <w:t>20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E5886">
      <w:rPr>
        <w:szCs w:val="18"/>
      </w:rPr>
      <w:t xml:space="preserve">Arbeitshilfe Eigenkontrollcheckliste </w:t>
    </w:r>
  </w:p>
  <w:p w14:paraId="6A6908EF" w14:textId="77777777" w:rsidR="00AF4E5C" w:rsidRPr="008E5886" w:rsidRDefault="00AF4E5C" w:rsidP="00774145">
    <w:pPr>
      <w:pStyle w:val="Fuzeile"/>
      <w:rPr>
        <w:b/>
        <w:szCs w:val="18"/>
      </w:rPr>
    </w:pPr>
    <w:r w:rsidRPr="008E5886">
      <w:rPr>
        <w:szCs w:val="18"/>
      </w:rPr>
      <w:t xml:space="preserve">für die </w:t>
    </w:r>
    <w:r w:rsidRPr="008E5886">
      <w:rPr>
        <w:b/>
        <w:szCs w:val="18"/>
      </w:rPr>
      <w:t>Geflügelhaltung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D55FE" w14:textId="77777777" w:rsidR="00AF4E5C" w:rsidRDefault="00AF4E5C" w:rsidP="00116659">
      <w:r>
        <w:separator/>
      </w:r>
    </w:p>
  </w:footnote>
  <w:footnote w:type="continuationSeparator" w:id="0">
    <w:p w14:paraId="271EED67" w14:textId="77777777" w:rsidR="00AF4E5C" w:rsidRDefault="00AF4E5C" w:rsidP="00116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D06E7" w14:textId="042537BD" w:rsidR="00AF4E5C" w:rsidRDefault="00AF4E5C" w:rsidP="00897875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77184" behindDoc="0" locked="0" layoutInCell="1" allowOverlap="1" wp14:anchorId="22D7ED6F" wp14:editId="61853DE5">
          <wp:simplePos x="0" y="0"/>
          <wp:positionH relativeFrom="column">
            <wp:posOffset>1781175</wp:posOffset>
          </wp:positionH>
          <wp:positionV relativeFrom="paragraph">
            <wp:posOffset>-29210</wp:posOffset>
          </wp:positionV>
          <wp:extent cx="4723200" cy="939600"/>
          <wp:effectExtent l="0" t="0" r="127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680" behindDoc="0" locked="0" layoutInCell="1" allowOverlap="1" wp14:anchorId="181BFD50" wp14:editId="3B6A9D66">
          <wp:simplePos x="0" y="0"/>
          <wp:positionH relativeFrom="column">
            <wp:posOffset>8000365</wp:posOffset>
          </wp:positionH>
          <wp:positionV relativeFrom="paragraph">
            <wp:posOffset>0</wp:posOffset>
          </wp:positionV>
          <wp:extent cx="767080" cy="822960"/>
          <wp:effectExtent l="19050" t="0" r="0" b="0"/>
          <wp:wrapNone/>
          <wp:docPr id="12" name="Bild 8" descr=":QS Logo_Claim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QS Logo_Claim_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B80CB" w14:textId="76F7A1F9" w:rsidR="00AF4E5C" w:rsidRPr="00097FE0" w:rsidRDefault="00AF4E5C" w:rsidP="00097FE0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75136" behindDoc="0" locked="0" layoutInCell="1" allowOverlap="1" wp14:anchorId="79D14B9F" wp14:editId="45806767">
          <wp:simplePos x="0" y="0"/>
          <wp:positionH relativeFrom="column">
            <wp:posOffset>1746885</wp:posOffset>
          </wp:positionH>
          <wp:positionV relativeFrom="paragraph">
            <wp:posOffset>635</wp:posOffset>
          </wp:positionV>
          <wp:extent cx="4723200" cy="939600"/>
          <wp:effectExtent l="0" t="0" r="127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6.5pt" o:bullet="t">
        <v:imagedata r:id="rId1" o:title="blaues-Kästchen"/>
      </v:shape>
    </w:pict>
  </w:numPicBullet>
  <w:numPicBullet w:numPicBulletId="1">
    <w:pict>
      <v:shape id="_x0000_i1027" type="#_x0000_t75" style="width:12.75pt;height:12.75pt" o:bullet="t">
        <v:imagedata r:id="rId2" o:title="Quadratbullet"/>
      </v:shape>
    </w:pict>
  </w:numPicBullet>
  <w:numPicBullet w:numPicBulletId="2">
    <w:pict>
      <v:shape id="_x0000_i1028" type="#_x0000_t75" style="width:17.25pt;height:17.25pt" o:bullet="t">
        <v:imagedata r:id="rId3" o:title="Halbquadratbullet"/>
      </v:shape>
    </w:pict>
  </w:numPicBullet>
  <w:numPicBullet w:numPicBulletId="3">
    <w:pict>
      <v:shape id="_x0000_i1029" type="#_x0000_t75" style="width:12.75pt;height:12.75pt" o:bullet="t">
        <v:imagedata r:id="rId4" o:title="Halbquadratbullet_transparent"/>
      </v:shape>
    </w:pict>
  </w:numPicBullet>
  <w:abstractNum w:abstractNumId="0" w15:restartNumberingAfterBreak="0">
    <w:nsid w:val="13D451D7"/>
    <w:multiLevelType w:val="hybridMultilevel"/>
    <w:tmpl w:val="FD3A43D6"/>
    <w:lvl w:ilvl="0" w:tplc="44B2B1D0">
      <w:start w:val="1"/>
      <w:numFmt w:val="bullet"/>
      <w:pStyle w:val="Paragraphen-berschrift"/>
      <w:lvlText w:val=""/>
      <w:lvlJc w:val="left"/>
      <w:pPr>
        <w:ind w:left="720" w:hanging="360"/>
      </w:pPr>
      <w:rPr>
        <w:rFonts w:ascii="Wingdings" w:hAnsi="Wingdings" w:hint="default"/>
        <w:color w:val="95B3D7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24D19"/>
    <w:multiLevelType w:val="hybridMultilevel"/>
    <w:tmpl w:val="0FA442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26A90"/>
    <w:multiLevelType w:val="hybridMultilevel"/>
    <w:tmpl w:val="A8206E42"/>
    <w:lvl w:ilvl="0" w:tplc="38AEC2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D3516"/>
    <w:multiLevelType w:val="hybridMultilevel"/>
    <w:tmpl w:val="9A66B6C4"/>
    <w:lvl w:ilvl="0" w:tplc="E4DC48FC">
      <w:start w:val="1"/>
      <w:numFmt w:val="bullet"/>
      <w:lvlText w:val=""/>
      <w:lvlPicBulletId w:val="2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E1605BC"/>
    <w:multiLevelType w:val="hybridMultilevel"/>
    <w:tmpl w:val="7F208BCE"/>
    <w:lvl w:ilvl="0" w:tplc="E94CD142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E770D6"/>
    <w:multiLevelType w:val="hybridMultilevel"/>
    <w:tmpl w:val="11A89A30"/>
    <w:lvl w:ilvl="0" w:tplc="23BE902A">
      <w:start w:val="1"/>
      <w:numFmt w:val="bullet"/>
      <w:pStyle w:val="QSListenabsatz2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C7157"/>
    <w:multiLevelType w:val="multilevel"/>
    <w:tmpl w:val="93BC419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EC60CAB"/>
    <w:multiLevelType w:val="hybridMultilevel"/>
    <w:tmpl w:val="3C58502C"/>
    <w:lvl w:ilvl="0" w:tplc="2A78A460">
      <w:start w:val="1"/>
      <w:numFmt w:val="bullet"/>
      <w:pStyle w:val="QSListenabsatz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75156"/>
    <w:multiLevelType w:val="hybridMultilevel"/>
    <w:tmpl w:val="96DC1928"/>
    <w:lvl w:ilvl="0" w:tplc="7CF2F1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56BE7"/>
    <w:multiLevelType w:val="hybridMultilevel"/>
    <w:tmpl w:val="B4B4DA52"/>
    <w:lvl w:ilvl="0" w:tplc="04070001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F4B93"/>
    <w:multiLevelType w:val="hybridMultilevel"/>
    <w:tmpl w:val="2CA64AE0"/>
    <w:lvl w:ilvl="0" w:tplc="F44C8B8C">
      <w:numFmt w:val="bullet"/>
      <w:pStyle w:val="DokumentenverweisLeitfaden"/>
      <w:lvlText w:val=""/>
      <w:lvlJc w:val="left"/>
      <w:pPr>
        <w:ind w:left="-3042" w:hanging="360"/>
      </w:pPr>
      <w:rPr>
        <w:rFonts w:ascii="Wingdings 2" w:eastAsia="Calibri" w:hAnsi="Wingdings 2" w:cs="Times New Roman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-1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3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1"/>
  </w:num>
  <w:num w:numId="12">
    <w:abstractNumId w:val="2"/>
  </w:num>
  <w:num w:numId="13">
    <w:abstractNumId w:val="5"/>
  </w:num>
  <w:num w:numId="14">
    <w:abstractNumId w:val="7"/>
  </w:num>
  <w:num w:numId="15">
    <w:abstractNumId w:val="7"/>
  </w:num>
  <w:num w:numId="16">
    <w:abstractNumId w:val="4"/>
  </w:num>
  <w:num w:numId="17">
    <w:abstractNumId w:val="10"/>
  </w:num>
  <w:num w:numId="18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de-DE" w:vendorID="64" w:dllVersion="0" w:nlCheck="1" w:checkStyle="0"/>
  <w:activeWritingStyle w:appName="MSWord" w:lang="en-US" w:vendorID="64" w:dllVersion="0" w:nlCheck="1" w:checkStyle="1"/>
  <w:activeWritingStyle w:appName="MSWord" w:lang="de-DE" w:vendorID="64" w:dllVersion="131078" w:nlCheck="1" w:checkStyle="1"/>
  <w:documentProtection w:edit="forms" w:enforcement="1" w:cryptProviderType="rsaAES" w:cryptAlgorithmClass="hash" w:cryptAlgorithmType="typeAny" w:cryptAlgorithmSid="14" w:cryptSpinCount="100000" w:hash="5R8FOJZUKQPwj4gFjAIL0F7gaJr+mNvYBiVo/fuZOFSEKNFdp2p7a97IvXaU8RyKHz3gSoi7zCe+6LzbOhcBfw==" w:salt="L46nG5D4+gB0BZtCoG/WrA=="/>
  <w:defaultTabStop w:val="709"/>
  <w:autoHyphenation/>
  <w:hyphenationZone w:val="425"/>
  <w:drawingGridHorizontalSpacing w:val="9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DE6"/>
    <w:rsid w:val="00003B4C"/>
    <w:rsid w:val="00004B3F"/>
    <w:rsid w:val="00006000"/>
    <w:rsid w:val="00007241"/>
    <w:rsid w:val="00012805"/>
    <w:rsid w:val="00022919"/>
    <w:rsid w:val="00025FA1"/>
    <w:rsid w:val="00037EC2"/>
    <w:rsid w:val="00037F27"/>
    <w:rsid w:val="00044789"/>
    <w:rsid w:val="00052CBA"/>
    <w:rsid w:val="0005483A"/>
    <w:rsid w:val="00054D46"/>
    <w:rsid w:val="00055310"/>
    <w:rsid w:val="000610B1"/>
    <w:rsid w:val="0006497F"/>
    <w:rsid w:val="00066F36"/>
    <w:rsid w:val="0006770D"/>
    <w:rsid w:val="00070B09"/>
    <w:rsid w:val="00070EF5"/>
    <w:rsid w:val="00076585"/>
    <w:rsid w:val="00077BB3"/>
    <w:rsid w:val="00081DA6"/>
    <w:rsid w:val="0008505D"/>
    <w:rsid w:val="00087201"/>
    <w:rsid w:val="000878AA"/>
    <w:rsid w:val="00090177"/>
    <w:rsid w:val="0009471B"/>
    <w:rsid w:val="00096BAA"/>
    <w:rsid w:val="00097A11"/>
    <w:rsid w:val="00097FE0"/>
    <w:rsid w:val="000A2B49"/>
    <w:rsid w:val="000A4D86"/>
    <w:rsid w:val="000B15F0"/>
    <w:rsid w:val="000B2A30"/>
    <w:rsid w:val="000B2D2A"/>
    <w:rsid w:val="000C4CB5"/>
    <w:rsid w:val="000C7625"/>
    <w:rsid w:val="000C7866"/>
    <w:rsid w:val="000D3911"/>
    <w:rsid w:val="000D5BEA"/>
    <w:rsid w:val="000D6325"/>
    <w:rsid w:val="000E130B"/>
    <w:rsid w:val="000E676E"/>
    <w:rsid w:val="000F70AA"/>
    <w:rsid w:val="0011071B"/>
    <w:rsid w:val="00111F0F"/>
    <w:rsid w:val="001125E4"/>
    <w:rsid w:val="00116659"/>
    <w:rsid w:val="00124117"/>
    <w:rsid w:val="00125F05"/>
    <w:rsid w:val="00126438"/>
    <w:rsid w:val="00130EBB"/>
    <w:rsid w:val="001414D8"/>
    <w:rsid w:val="00141E86"/>
    <w:rsid w:val="00144640"/>
    <w:rsid w:val="001503CE"/>
    <w:rsid w:val="001503F6"/>
    <w:rsid w:val="001515D0"/>
    <w:rsid w:val="00151867"/>
    <w:rsid w:val="00153BB1"/>
    <w:rsid w:val="00157FF5"/>
    <w:rsid w:val="00160B70"/>
    <w:rsid w:val="001622BD"/>
    <w:rsid w:val="00162A51"/>
    <w:rsid w:val="00162C31"/>
    <w:rsid w:val="00166533"/>
    <w:rsid w:val="001721D5"/>
    <w:rsid w:val="00174746"/>
    <w:rsid w:val="001850AC"/>
    <w:rsid w:val="00185411"/>
    <w:rsid w:val="00187926"/>
    <w:rsid w:val="00190840"/>
    <w:rsid w:val="00191B0B"/>
    <w:rsid w:val="001A2632"/>
    <w:rsid w:val="001B00C9"/>
    <w:rsid w:val="001B1FF7"/>
    <w:rsid w:val="001B253B"/>
    <w:rsid w:val="001B6B26"/>
    <w:rsid w:val="001D0929"/>
    <w:rsid w:val="001E706D"/>
    <w:rsid w:val="001F48AF"/>
    <w:rsid w:val="001F49F6"/>
    <w:rsid w:val="001F7F68"/>
    <w:rsid w:val="002041FE"/>
    <w:rsid w:val="00207A09"/>
    <w:rsid w:val="002208E5"/>
    <w:rsid w:val="00221F17"/>
    <w:rsid w:val="00222DE6"/>
    <w:rsid w:val="00223416"/>
    <w:rsid w:val="00225C02"/>
    <w:rsid w:val="00232445"/>
    <w:rsid w:val="00233346"/>
    <w:rsid w:val="00244F5F"/>
    <w:rsid w:val="00247930"/>
    <w:rsid w:val="0025262B"/>
    <w:rsid w:val="00261A84"/>
    <w:rsid w:val="0027003A"/>
    <w:rsid w:val="00273C0E"/>
    <w:rsid w:val="002774A0"/>
    <w:rsid w:val="00290AAD"/>
    <w:rsid w:val="002940E8"/>
    <w:rsid w:val="00296F3A"/>
    <w:rsid w:val="002A014F"/>
    <w:rsid w:val="002A2977"/>
    <w:rsid w:val="002A2F2A"/>
    <w:rsid w:val="002A335F"/>
    <w:rsid w:val="002B3A42"/>
    <w:rsid w:val="002C12EE"/>
    <w:rsid w:val="002C6040"/>
    <w:rsid w:val="002D0B9F"/>
    <w:rsid w:val="002D290E"/>
    <w:rsid w:val="002D38DC"/>
    <w:rsid w:val="002D5BB6"/>
    <w:rsid w:val="002E226D"/>
    <w:rsid w:val="002E259A"/>
    <w:rsid w:val="002F0B5E"/>
    <w:rsid w:val="002F2852"/>
    <w:rsid w:val="002F31C5"/>
    <w:rsid w:val="002F6D97"/>
    <w:rsid w:val="003040DA"/>
    <w:rsid w:val="00310E4E"/>
    <w:rsid w:val="00313019"/>
    <w:rsid w:val="0031588E"/>
    <w:rsid w:val="00334DC7"/>
    <w:rsid w:val="00336549"/>
    <w:rsid w:val="0034112C"/>
    <w:rsid w:val="003442D3"/>
    <w:rsid w:val="00344332"/>
    <w:rsid w:val="00347FEE"/>
    <w:rsid w:val="00354311"/>
    <w:rsid w:val="00357710"/>
    <w:rsid w:val="00367386"/>
    <w:rsid w:val="0037143B"/>
    <w:rsid w:val="00382D96"/>
    <w:rsid w:val="003850C9"/>
    <w:rsid w:val="003866E7"/>
    <w:rsid w:val="003928E1"/>
    <w:rsid w:val="00393AF6"/>
    <w:rsid w:val="0039478D"/>
    <w:rsid w:val="003A065D"/>
    <w:rsid w:val="003A0C1C"/>
    <w:rsid w:val="003A1952"/>
    <w:rsid w:val="003A65F8"/>
    <w:rsid w:val="003B0412"/>
    <w:rsid w:val="003B5A4C"/>
    <w:rsid w:val="003B64F9"/>
    <w:rsid w:val="003C12CB"/>
    <w:rsid w:val="003E24EA"/>
    <w:rsid w:val="003E7D01"/>
    <w:rsid w:val="003F73DB"/>
    <w:rsid w:val="00415986"/>
    <w:rsid w:val="0041741B"/>
    <w:rsid w:val="004205F5"/>
    <w:rsid w:val="00420B6A"/>
    <w:rsid w:val="00436033"/>
    <w:rsid w:val="00440C35"/>
    <w:rsid w:val="00442834"/>
    <w:rsid w:val="004445D4"/>
    <w:rsid w:val="00445771"/>
    <w:rsid w:val="00447AD8"/>
    <w:rsid w:val="0045115C"/>
    <w:rsid w:val="004512F6"/>
    <w:rsid w:val="00460695"/>
    <w:rsid w:val="00463019"/>
    <w:rsid w:val="00465863"/>
    <w:rsid w:val="00467445"/>
    <w:rsid w:val="00471688"/>
    <w:rsid w:val="004805BF"/>
    <w:rsid w:val="0048526B"/>
    <w:rsid w:val="00497E2F"/>
    <w:rsid w:val="004A56DA"/>
    <w:rsid w:val="004A685A"/>
    <w:rsid w:val="004B10A1"/>
    <w:rsid w:val="004B444F"/>
    <w:rsid w:val="004B5A64"/>
    <w:rsid w:val="004C033E"/>
    <w:rsid w:val="004C1080"/>
    <w:rsid w:val="004D0DE7"/>
    <w:rsid w:val="004D3550"/>
    <w:rsid w:val="004D4F05"/>
    <w:rsid w:val="004D624B"/>
    <w:rsid w:val="004E1ADC"/>
    <w:rsid w:val="004E4CD7"/>
    <w:rsid w:val="004E4F2D"/>
    <w:rsid w:val="004E5806"/>
    <w:rsid w:val="004F16B3"/>
    <w:rsid w:val="004F492A"/>
    <w:rsid w:val="004F67E4"/>
    <w:rsid w:val="004F6829"/>
    <w:rsid w:val="00504454"/>
    <w:rsid w:val="005044B7"/>
    <w:rsid w:val="005049BB"/>
    <w:rsid w:val="00510C50"/>
    <w:rsid w:val="00511C15"/>
    <w:rsid w:val="00520E8D"/>
    <w:rsid w:val="005230AD"/>
    <w:rsid w:val="00525C42"/>
    <w:rsid w:val="00526D9E"/>
    <w:rsid w:val="00533DBA"/>
    <w:rsid w:val="00537FB0"/>
    <w:rsid w:val="005425BF"/>
    <w:rsid w:val="0054492B"/>
    <w:rsid w:val="0054535B"/>
    <w:rsid w:val="00555EAB"/>
    <w:rsid w:val="00557759"/>
    <w:rsid w:val="005631CB"/>
    <w:rsid w:val="005658AA"/>
    <w:rsid w:val="005710CD"/>
    <w:rsid w:val="005721B0"/>
    <w:rsid w:val="00574C14"/>
    <w:rsid w:val="00582163"/>
    <w:rsid w:val="0058365B"/>
    <w:rsid w:val="00584CB7"/>
    <w:rsid w:val="00586C1F"/>
    <w:rsid w:val="00586E6C"/>
    <w:rsid w:val="005928EA"/>
    <w:rsid w:val="00595CBB"/>
    <w:rsid w:val="005A1B0D"/>
    <w:rsid w:val="005A3FE1"/>
    <w:rsid w:val="005A4237"/>
    <w:rsid w:val="005A4FC9"/>
    <w:rsid w:val="005A698E"/>
    <w:rsid w:val="005A6B3D"/>
    <w:rsid w:val="005B073A"/>
    <w:rsid w:val="005B3CCE"/>
    <w:rsid w:val="005C26C8"/>
    <w:rsid w:val="005C47D7"/>
    <w:rsid w:val="005C57FB"/>
    <w:rsid w:val="005C73F5"/>
    <w:rsid w:val="005D2CBA"/>
    <w:rsid w:val="005D60CF"/>
    <w:rsid w:val="005D6C94"/>
    <w:rsid w:val="005E0580"/>
    <w:rsid w:val="005E32B6"/>
    <w:rsid w:val="005E3C74"/>
    <w:rsid w:val="005F08A8"/>
    <w:rsid w:val="005F18BA"/>
    <w:rsid w:val="005F264F"/>
    <w:rsid w:val="005F79CE"/>
    <w:rsid w:val="006029FB"/>
    <w:rsid w:val="00603952"/>
    <w:rsid w:val="006124AE"/>
    <w:rsid w:val="00613E82"/>
    <w:rsid w:val="00616A0E"/>
    <w:rsid w:val="00616B4D"/>
    <w:rsid w:val="00616BFE"/>
    <w:rsid w:val="0061761B"/>
    <w:rsid w:val="00622377"/>
    <w:rsid w:val="00631EE2"/>
    <w:rsid w:val="00635487"/>
    <w:rsid w:val="006358E7"/>
    <w:rsid w:val="00637396"/>
    <w:rsid w:val="00637CA0"/>
    <w:rsid w:val="00656620"/>
    <w:rsid w:val="00656BA7"/>
    <w:rsid w:val="006740D2"/>
    <w:rsid w:val="00686B75"/>
    <w:rsid w:val="00690044"/>
    <w:rsid w:val="00693E16"/>
    <w:rsid w:val="006940E7"/>
    <w:rsid w:val="00696A94"/>
    <w:rsid w:val="00697F7B"/>
    <w:rsid w:val="006A23EA"/>
    <w:rsid w:val="006A487C"/>
    <w:rsid w:val="006A554A"/>
    <w:rsid w:val="006B399A"/>
    <w:rsid w:val="006B3CCC"/>
    <w:rsid w:val="006B4493"/>
    <w:rsid w:val="006B55A8"/>
    <w:rsid w:val="006D4457"/>
    <w:rsid w:val="006D669C"/>
    <w:rsid w:val="006E1C42"/>
    <w:rsid w:val="006F0AE8"/>
    <w:rsid w:val="006F12D7"/>
    <w:rsid w:val="006F25D3"/>
    <w:rsid w:val="006F7903"/>
    <w:rsid w:val="007019FF"/>
    <w:rsid w:val="00705374"/>
    <w:rsid w:val="00712F16"/>
    <w:rsid w:val="007240DE"/>
    <w:rsid w:val="00724D23"/>
    <w:rsid w:val="007278BD"/>
    <w:rsid w:val="007321A0"/>
    <w:rsid w:val="007331DF"/>
    <w:rsid w:val="00735904"/>
    <w:rsid w:val="007371C1"/>
    <w:rsid w:val="00743B1F"/>
    <w:rsid w:val="00751DB9"/>
    <w:rsid w:val="0076352C"/>
    <w:rsid w:val="00766FC1"/>
    <w:rsid w:val="00774145"/>
    <w:rsid w:val="00775FC3"/>
    <w:rsid w:val="0077653E"/>
    <w:rsid w:val="00782AA3"/>
    <w:rsid w:val="00792414"/>
    <w:rsid w:val="007963BE"/>
    <w:rsid w:val="007A25E2"/>
    <w:rsid w:val="007A2C9D"/>
    <w:rsid w:val="007A3B22"/>
    <w:rsid w:val="007A4BB5"/>
    <w:rsid w:val="007A5315"/>
    <w:rsid w:val="007A5CBB"/>
    <w:rsid w:val="007A7C66"/>
    <w:rsid w:val="007B5802"/>
    <w:rsid w:val="007C7D29"/>
    <w:rsid w:val="007D1D80"/>
    <w:rsid w:val="007D6FDF"/>
    <w:rsid w:val="007E37EF"/>
    <w:rsid w:val="007E5DA4"/>
    <w:rsid w:val="007F2F93"/>
    <w:rsid w:val="007F7845"/>
    <w:rsid w:val="008175FE"/>
    <w:rsid w:val="008204A0"/>
    <w:rsid w:val="0082320C"/>
    <w:rsid w:val="008250AE"/>
    <w:rsid w:val="00825FBB"/>
    <w:rsid w:val="0082637C"/>
    <w:rsid w:val="00827B38"/>
    <w:rsid w:val="00833650"/>
    <w:rsid w:val="00834552"/>
    <w:rsid w:val="00834CC7"/>
    <w:rsid w:val="00836DF6"/>
    <w:rsid w:val="00845F61"/>
    <w:rsid w:val="008562C3"/>
    <w:rsid w:val="00863875"/>
    <w:rsid w:val="0087705F"/>
    <w:rsid w:val="00880B71"/>
    <w:rsid w:val="00887B7C"/>
    <w:rsid w:val="008938AC"/>
    <w:rsid w:val="008953FC"/>
    <w:rsid w:val="008973F0"/>
    <w:rsid w:val="00897875"/>
    <w:rsid w:val="008A3719"/>
    <w:rsid w:val="008A5A0F"/>
    <w:rsid w:val="008A6542"/>
    <w:rsid w:val="008B0008"/>
    <w:rsid w:val="008B3EB5"/>
    <w:rsid w:val="008B49E4"/>
    <w:rsid w:val="008C2757"/>
    <w:rsid w:val="008D279A"/>
    <w:rsid w:val="008D4C41"/>
    <w:rsid w:val="008D55D7"/>
    <w:rsid w:val="008D7B47"/>
    <w:rsid w:val="008E5886"/>
    <w:rsid w:val="008E76A3"/>
    <w:rsid w:val="00900839"/>
    <w:rsid w:val="009009A0"/>
    <w:rsid w:val="00900AB0"/>
    <w:rsid w:val="00904080"/>
    <w:rsid w:val="009049FF"/>
    <w:rsid w:val="00905D7F"/>
    <w:rsid w:val="009069E3"/>
    <w:rsid w:val="009078FD"/>
    <w:rsid w:val="00910324"/>
    <w:rsid w:val="00910CD7"/>
    <w:rsid w:val="009112CF"/>
    <w:rsid w:val="0091377F"/>
    <w:rsid w:val="009141B3"/>
    <w:rsid w:val="00914612"/>
    <w:rsid w:val="00914DF4"/>
    <w:rsid w:val="00920A13"/>
    <w:rsid w:val="00927E50"/>
    <w:rsid w:val="00941824"/>
    <w:rsid w:val="00944AD8"/>
    <w:rsid w:val="00962610"/>
    <w:rsid w:val="00962DEF"/>
    <w:rsid w:val="009723CD"/>
    <w:rsid w:val="00976CFD"/>
    <w:rsid w:val="009844B9"/>
    <w:rsid w:val="00991FEB"/>
    <w:rsid w:val="00992A69"/>
    <w:rsid w:val="00994E43"/>
    <w:rsid w:val="00994FBF"/>
    <w:rsid w:val="009A2973"/>
    <w:rsid w:val="009B3842"/>
    <w:rsid w:val="009B42F8"/>
    <w:rsid w:val="009B49CA"/>
    <w:rsid w:val="009B7184"/>
    <w:rsid w:val="009C28D7"/>
    <w:rsid w:val="009C79E8"/>
    <w:rsid w:val="009D24B6"/>
    <w:rsid w:val="009D6749"/>
    <w:rsid w:val="009E471A"/>
    <w:rsid w:val="009E585A"/>
    <w:rsid w:val="009F46B4"/>
    <w:rsid w:val="009F733F"/>
    <w:rsid w:val="00A000BB"/>
    <w:rsid w:val="00A003B2"/>
    <w:rsid w:val="00A02290"/>
    <w:rsid w:val="00A13A9D"/>
    <w:rsid w:val="00A14CA3"/>
    <w:rsid w:val="00A22651"/>
    <w:rsid w:val="00A23E3D"/>
    <w:rsid w:val="00A32E5F"/>
    <w:rsid w:val="00A44888"/>
    <w:rsid w:val="00A53F7B"/>
    <w:rsid w:val="00A57100"/>
    <w:rsid w:val="00A6004C"/>
    <w:rsid w:val="00A636F0"/>
    <w:rsid w:val="00A63927"/>
    <w:rsid w:val="00A65E7E"/>
    <w:rsid w:val="00A67549"/>
    <w:rsid w:val="00A6768B"/>
    <w:rsid w:val="00A732F1"/>
    <w:rsid w:val="00A73640"/>
    <w:rsid w:val="00A80393"/>
    <w:rsid w:val="00A805AF"/>
    <w:rsid w:val="00A80976"/>
    <w:rsid w:val="00A82D0F"/>
    <w:rsid w:val="00A83CDC"/>
    <w:rsid w:val="00A91FA6"/>
    <w:rsid w:val="00A93EED"/>
    <w:rsid w:val="00A94970"/>
    <w:rsid w:val="00A95F3B"/>
    <w:rsid w:val="00A96C59"/>
    <w:rsid w:val="00AA59A3"/>
    <w:rsid w:val="00AA7172"/>
    <w:rsid w:val="00AB11D0"/>
    <w:rsid w:val="00AB2526"/>
    <w:rsid w:val="00AB3F06"/>
    <w:rsid w:val="00AB685F"/>
    <w:rsid w:val="00AC0ED3"/>
    <w:rsid w:val="00AC2F5F"/>
    <w:rsid w:val="00AC3ED6"/>
    <w:rsid w:val="00AC471E"/>
    <w:rsid w:val="00AE53E0"/>
    <w:rsid w:val="00AE5E51"/>
    <w:rsid w:val="00AF06EA"/>
    <w:rsid w:val="00AF4E5C"/>
    <w:rsid w:val="00AF509E"/>
    <w:rsid w:val="00B01BD3"/>
    <w:rsid w:val="00B1036F"/>
    <w:rsid w:val="00B128DF"/>
    <w:rsid w:val="00B12FDF"/>
    <w:rsid w:val="00B169B1"/>
    <w:rsid w:val="00B2153A"/>
    <w:rsid w:val="00B272C5"/>
    <w:rsid w:val="00B4521A"/>
    <w:rsid w:val="00B468FF"/>
    <w:rsid w:val="00B469C2"/>
    <w:rsid w:val="00B541BD"/>
    <w:rsid w:val="00B55E84"/>
    <w:rsid w:val="00B56E83"/>
    <w:rsid w:val="00B6107F"/>
    <w:rsid w:val="00B62DFC"/>
    <w:rsid w:val="00B636C9"/>
    <w:rsid w:val="00B63732"/>
    <w:rsid w:val="00B64B13"/>
    <w:rsid w:val="00B6702C"/>
    <w:rsid w:val="00B72BBA"/>
    <w:rsid w:val="00B72F79"/>
    <w:rsid w:val="00B741CF"/>
    <w:rsid w:val="00B74514"/>
    <w:rsid w:val="00B778F6"/>
    <w:rsid w:val="00B77FA1"/>
    <w:rsid w:val="00B82565"/>
    <w:rsid w:val="00B8618D"/>
    <w:rsid w:val="00B912CB"/>
    <w:rsid w:val="00B93240"/>
    <w:rsid w:val="00B962C9"/>
    <w:rsid w:val="00BA4A2D"/>
    <w:rsid w:val="00BA5D44"/>
    <w:rsid w:val="00BB487E"/>
    <w:rsid w:val="00BB503C"/>
    <w:rsid w:val="00BC1DDD"/>
    <w:rsid w:val="00BC2859"/>
    <w:rsid w:val="00BC48F0"/>
    <w:rsid w:val="00BD47A2"/>
    <w:rsid w:val="00BD54D9"/>
    <w:rsid w:val="00BE3D23"/>
    <w:rsid w:val="00BE4CFA"/>
    <w:rsid w:val="00BE5BEB"/>
    <w:rsid w:val="00BF78E1"/>
    <w:rsid w:val="00C002A9"/>
    <w:rsid w:val="00C01D7B"/>
    <w:rsid w:val="00C03FB8"/>
    <w:rsid w:val="00C04953"/>
    <w:rsid w:val="00C069F3"/>
    <w:rsid w:val="00C11F17"/>
    <w:rsid w:val="00C13631"/>
    <w:rsid w:val="00C1494B"/>
    <w:rsid w:val="00C1606F"/>
    <w:rsid w:val="00C203AC"/>
    <w:rsid w:val="00C21393"/>
    <w:rsid w:val="00C2552B"/>
    <w:rsid w:val="00C25FF9"/>
    <w:rsid w:val="00C263AD"/>
    <w:rsid w:val="00C3783A"/>
    <w:rsid w:val="00C436BD"/>
    <w:rsid w:val="00C4428B"/>
    <w:rsid w:val="00C50354"/>
    <w:rsid w:val="00C50A3B"/>
    <w:rsid w:val="00C51748"/>
    <w:rsid w:val="00C562B7"/>
    <w:rsid w:val="00C64C5C"/>
    <w:rsid w:val="00C71672"/>
    <w:rsid w:val="00C82F2E"/>
    <w:rsid w:val="00C92F8E"/>
    <w:rsid w:val="00C936DE"/>
    <w:rsid w:val="00C948B7"/>
    <w:rsid w:val="00C95874"/>
    <w:rsid w:val="00CA3396"/>
    <w:rsid w:val="00CA6BFB"/>
    <w:rsid w:val="00CA6C02"/>
    <w:rsid w:val="00CB0932"/>
    <w:rsid w:val="00CB237E"/>
    <w:rsid w:val="00CB3701"/>
    <w:rsid w:val="00CB412E"/>
    <w:rsid w:val="00CB5B7C"/>
    <w:rsid w:val="00CB63DC"/>
    <w:rsid w:val="00CC63DE"/>
    <w:rsid w:val="00CD1A10"/>
    <w:rsid w:val="00CD1EA3"/>
    <w:rsid w:val="00CE1706"/>
    <w:rsid w:val="00CE3CB6"/>
    <w:rsid w:val="00CF074E"/>
    <w:rsid w:val="00CF4BC9"/>
    <w:rsid w:val="00D04DC8"/>
    <w:rsid w:val="00D05450"/>
    <w:rsid w:val="00D0770F"/>
    <w:rsid w:val="00D10B18"/>
    <w:rsid w:val="00D118B6"/>
    <w:rsid w:val="00D15DAC"/>
    <w:rsid w:val="00D1783F"/>
    <w:rsid w:val="00D217DC"/>
    <w:rsid w:val="00D21BE7"/>
    <w:rsid w:val="00D230EE"/>
    <w:rsid w:val="00D244DA"/>
    <w:rsid w:val="00D3703D"/>
    <w:rsid w:val="00D4087A"/>
    <w:rsid w:val="00D418ED"/>
    <w:rsid w:val="00D45588"/>
    <w:rsid w:val="00D5129C"/>
    <w:rsid w:val="00D51ED7"/>
    <w:rsid w:val="00D560C4"/>
    <w:rsid w:val="00D57C3D"/>
    <w:rsid w:val="00D60151"/>
    <w:rsid w:val="00D6286D"/>
    <w:rsid w:val="00D63E23"/>
    <w:rsid w:val="00D64B88"/>
    <w:rsid w:val="00D66974"/>
    <w:rsid w:val="00D72D0C"/>
    <w:rsid w:val="00D74084"/>
    <w:rsid w:val="00D743BD"/>
    <w:rsid w:val="00D7577E"/>
    <w:rsid w:val="00D760B1"/>
    <w:rsid w:val="00D8354F"/>
    <w:rsid w:val="00D875B2"/>
    <w:rsid w:val="00D90911"/>
    <w:rsid w:val="00D94569"/>
    <w:rsid w:val="00D9736E"/>
    <w:rsid w:val="00DA2CA0"/>
    <w:rsid w:val="00DA608A"/>
    <w:rsid w:val="00DB4396"/>
    <w:rsid w:val="00DC1C75"/>
    <w:rsid w:val="00DC4E43"/>
    <w:rsid w:val="00DD17E0"/>
    <w:rsid w:val="00DD2CF4"/>
    <w:rsid w:val="00DD44D8"/>
    <w:rsid w:val="00DD518F"/>
    <w:rsid w:val="00DD52F0"/>
    <w:rsid w:val="00DD7E16"/>
    <w:rsid w:val="00DE0CAA"/>
    <w:rsid w:val="00DE2F9E"/>
    <w:rsid w:val="00DE3C0C"/>
    <w:rsid w:val="00DE463F"/>
    <w:rsid w:val="00DF0CF9"/>
    <w:rsid w:val="00DF1D83"/>
    <w:rsid w:val="00DF1D8E"/>
    <w:rsid w:val="00DF437A"/>
    <w:rsid w:val="00DF5088"/>
    <w:rsid w:val="00DF6054"/>
    <w:rsid w:val="00DF6533"/>
    <w:rsid w:val="00DF75F7"/>
    <w:rsid w:val="00E045F5"/>
    <w:rsid w:val="00E110C2"/>
    <w:rsid w:val="00E12C06"/>
    <w:rsid w:val="00E15134"/>
    <w:rsid w:val="00E23724"/>
    <w:rsid w:val="00E2696D"/>
    <w:rsid w:val="00E277CC"/>
    <w:rsid w:val="00E27CB0"/>
    <w:rsid w:val="00E31A8B"/>
    <w:rsid w:val="00E31B14"/>
    <w:rsid w:val="00E33AC9"/>
    <w:rsid w:val="00E34898"/>
    <w:rsid w:val="00E36CBB"/>
    <w:rsid w:val="00E42A74"/>
    <w:rsid w:val="00E4326F"/>
    <w:rsid w:val="00E43C49"/>
    <w:rsid w:val="00E475A0"/>
    <w:rsid w:val="00E54D7B"/>
    <w:rsid w:val="00E62677"/>
    <w:rsid w:val="00E63C2A"/>
    <w:rsid w:val="00E71796"/>
    <w:rsid w:val="00E72FC9"/>
    <w:rsid w:val="00E74E09"/>
    <w:rsid w:val="00E81C31"/>
    <w:rsid w:val="00E82839"/>
    <w:rsid w:val="00E84E81"/>
    <w:rsid w:val="00E87A75"/>
    <w:rsid w:val="00E90FE0"/>
    <w:rsid w:val="00E95C8C"/>
    <w:rsid w:val="00EA5123"/>
    <w:rsid w:val="00EA7990"/>
    <w:rsid w:val="00EB5334"/>
    <w:rsid w:val="00EB6001"/>
    <w:rsid w:val="00EC563C"/>
    <w:rsid w:val="00ED0B79"/>
    <w:rsid w:val="00EE435A"/>
    <w:rsid w:val="00EF0592"/>
    <w:rsid w:val="00EF1D23"/>
    <w:rsid w:val="00EF771C"/>
    <w:rsid w:val="00F0277C"/>
    <w:rsid w:val="00F05C06"/>
    <w:rsid w:val="00F074EE"/>
    <w:rsid w:val="00F140F4"/>
    <w:rsid w:val="00F17BB0"/>
    <w:rsid w:val="00F20773"/>
    <w:rsid w:val="00F20933"/>
    <w:rsid w:val="00F25E02"/>
    <w:rsid w:val="00F30077"/>
    <w:rsid w:val="00F31BBC"/>
    <w:rsid w:val="00F376ED"/>
    <w:rsid w:val="00F37F65"/>
    <w:rsid w:val="00F44EEB"/>
    <w:rsid w:val="00F5021D"/>
    <w:rsid w:val="00F60366"/>
    <w:rsid w:val="00F6212C"/>
    <w:rsid w:val="00F64757"/>
    <w:rsid w:val="00F65086"/>
    <w:rsid w:val="00F659DA"/>
    <w:rsid w:val="00F70E02"/>
    <w:rsid w:val="00F72B5D"/>
    <w:rsid w:val="00F732FD"/>
    <w:rsid w:val="00F74ED7"/>
    <w:rsid w:val="00F772E2"/>
    <w:rsid w:val="00F77788"/>
    <w:rsid w:val="00F80790"/>
    <w:rsid w:val="00F863A3"/>
    <w:rsid w:val="00F9161F"/>
    <w:rsid w:val="00F92362"/>
    <w:rsid w:val="00F93D68"/>
    <w:rsid w:val="00F9793F"/>
    <w:rsid w:val="00FA1C79"/>
    <w:rsid w:val="00FA4D2D"/>
    <w:rsid w:val="00FA6296"/>
    <w:rsid w:val="00FB18D7"/>
    <w:rsid w:val="00FC0DDD"/>
    <w:rsid w:val="00FC1882"/>
    <w:rsid w:val="00FC1891"/>
    <w:rsid w:val="00FC1D86"/>
    <w:rsid w:val="00FC2606"/>
    <w:rsid w:val="00FC4DB0"/>
    <w:rsid w:val="00FC7A46"/>
    <w:rsid w:val="00FD3C0E"/>
    <w:rsid w:val="00FD7C9D"/>
    <w:rsid w:val="00FE7B92"/>
    <w:rsid w:val="00FF5A3F"/>
    <w:rsid w:val="00FF5F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  <o:shapelayout v:ext="edit">
      <o:idmap v:ext="edit" data="1"/>
    </o:shapelayout>
  </w:shapeDefaults>
  <w:decimalSymbol w:val=","/>
  <w:listSeparator w:val=";"/>
  <w14:docId w14:val="45735A5C"/>
  <w15:docId w15:val="{FE71E442-A3F2-453C-8D1D-EA7D4D6CB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037EC2"/>
    <w:rPr>
      <w:rFonts w:ascii="Verdana" w:hAnsi="Verdana"/>
      <w:sz w:val="18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rsid w:val="00037EC2"/>
    <w:pPr>
      <w:keepNext/>
      <w:keepLines/>
      <w:widowControl w:val="0"/>
      <w:numPr>
        <w:numId w:val="3"/>
      </w:numPr>
      <w:tabs>
        <w:tab w:val="left" w:pos="567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120"/>
      <w:outlineLvl w:val="0"/>
    </w:pPr>
    <w:rPr>
      <w:b/>
      <w:bCs/>
      <w:color w:val="141413"/>
      <w:sz w:val="26"/>
      <w:szCs w:val="32"/>
    </w:rPr>
  </w:style>
  <w:style w:type="paragraph" w:styleId="berschrift2">
    <w:name w:val="heading 2"/>
    <w:basedOn w:val="Standard"/>
    <w:next w:val="Standard"/>
    <w:link w:val="berschrift2Zchn"/>
    <w:autoRedefine/>
    <w:rsid w:val="00037EC2"/>
    <w:pPr>
      <w:keepNext/>
      <w:keepLines/>
      <w:widowControl w:val="0"/>
      <w:numPr>
        <w:ilvl w:val="1"/>
        <w:numId w:val="3"/>
      </w:numPr>
      <w:tabs>
        <w:tab w:val="left" w:pos="567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/>
      <w:outlineLvl w:val="1"/>
    </w:pPr>
    <w:rPr>
      <w:b/>
      <w:bCs/>
      <w:color w:val="141413"/>
      <w:sz w:val="22"/>
      <w:szCs w:val="20"/>
    </w:rPr>
  </w:style>
  <w:style w:type="paragraph" w:styleId="berschrift3">
    <w:name w:val="heading 3"/>
    <w:basedOn w:val="Standard"/>
    <w:next w:val="Standard"/>
    <w:link w:val="berschrift3Zchn"/>
    <w:rsid w:val="00037EC2"/>
    <w:pPr>
      <w:keepNext/>
      <w:keepLines/>
      <w:numPr>
        <w:ilvl w:val="2"/>
        <w:numId w:val="3"/>
      </w:numPr>
      <w:tabs>
        <w:tab w:val="left" w:pos="709"/>
      </w:tabs>
      <w:spacing w:before="120" w:after="120"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link w:val="berschrift4Zchn"/>
    <w:semiHidden/>
    <w:rsid w:val="00037EC2"/>
    <w:pPr>
      <w:keepNext/>
      <w:keepLines/>
      <w:numPr>
        <w:ilvl w:val="3"/>
        <w:numId w:val="3"/>
      </w:numPr>
      <w:spacing w:before="200"/>
      <w:outlineLvl w:val="3"/>
    </w:pPr>
    <w:rPr>
      <w:rFonts w:ascii="Calibri" w:eastAsia="Times New Roman" w:hAnsi="Calibri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semiHidden/>
    <w:rsid w:val="00037EC2"/>
    <w:pPr>
      <w:keepNext/>
      <w:keepLines/>
      <w:numPr>
        <w:ilvl w:val="4"/>
        <w:numId w:val="3"/>
      </w:numPr>
      <w:spacing w:before="200"/>
      <w:outlineLvl w:val="4"/>
    </w:pPr>
    <w:rPr>
      <w:rFonts w:ascii="Calibri" w:eastAsia="Times New Roman" w:hAnsi="Calibri"/>
      <w:color w:val="244061"/>
      <w:szCs w:val="20"/>
    </w:rPr>
  </w:style>
  <w:style w:type="paragraph" w:styleId="berschrift6">
    <w:name w:val="heading 6"/>
    <w:basedOn w:val="Standard"/>
    <w:next w:val="Standard"/>
    <w:link w:val="berschrift6Zchn"/>
    <w:semiHidden/>
    <w:rsid w:val="00037EC2"/>
    <w:pPr>
      <w:keepNext/>
      <w:keepLines/>
      <w:numPr>
        <w:ilvl w:val="5"/>
        <w:numId w:val="3"/>
      </w:numPr>
      <w:spacing w:before="200"/>
      <w:outlineLvl w:val="5"/>
    </w:pPr>
    <w:rPr>
      <w:rFonts w:ascii="Calibri" w:eastAsia="Times New Roman" w:hAnsi="Calibri"/>
      <w:i/>
      <w:iCs/>
      <w:color w:val="244061"/>
      <w:szCs w:val="20"/>
    </w:rPr>
  </w:style>
  <w:style w:type="paragraph" w:styleId="berschrift7">
    <w:name w:val="heading 7"/>
    <w:basedOn w:val="Standard"/>
    <w:next w:val="Standard"/>
    <w:link w:val="berschrift7Zchn"/>
    <w:semiHidden/>
    <w:rsid w:val="00037EC2"/>
    <w:pPr>
      <w:keepNext/>
      <w:keepLines/>
      <w:numPr>
        <w:ilvl w:val="6"/>
        <w:numId w:val="3"/>
      </w:numPr>
      <w:spacing w:before="200"/>
      <w:outlineLvl w:val="6"/>
    </w:pPr>
    <w:rPr>
      <w:rFonts w:ascii="Calibri" w:eastAsia="Times New Roman" w:hAnsi="Calibri"/>
      <w:i/>
      <w:iCs/>
      <w:color w:val="404040"/>
      <w:szCs w:val="20"/>
    </w:rPr>
  </w:style>
  <w:style w:type="paragraph" w:styleId="berschrift8">
    <w:name w:val="heading 8"/>
    <w:basedOn w:val="Standard"/>
    <w:next w:val="Standard"/>
    <w:link w:val="berschrift8Zchn"/>
    <w:semiHidden/>
    <w:rsid w:val="00037EC2"/>
    <w:pPr>
      <w:keepNext/>
      <w:keepLines/>
      <w:numPr>
        <w:ilvl w:val="7"/>
        <w:numId w:val="3"/>
      </w:numPr>
      <w:spacing w:before="200"/>
      <w:outlineLvl w:val="7"/>
    </w:pPr>
    <w:rPr>
      <w:rFonts w:ascii="Calibri" w:eastAsia="Times New Roman" w:hAnsi="Calibri"/>
      <w:color w:val="36363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rsid w:val="00037EC2"/>
    <w:pPr>
      <w:keepNext/>
      <w:keepLines/>
      <w:numPr>
        <w:ilvl w:val="8"/>
        <w:numId w:val="3"/>
      </w:numPr>
      <w:spacing w:before="200"/>
      <w:outlineLvl w:val="8"/>
    </w:pPr>
    <w:rPr>
      <w:rFonts w:ascii="Calibri" w:eastAsia="Times New Roman" w:hAnsi="Calibri"/>
      <w:i/>
      <w:iCs/>
      <w:color w:val="36363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037EC2"/>
    <w:rPr>
      <w:rFonts w:ascii="Verdana" w:hAnsi="Verdana" w:cs="Verdana"/>
      <w:b/>
      <w:bCs/>
      <w:color w:val="141413"/>
      <w:sz w:val="26"/>
      <w:szCs w:val="32"/>
    </w:rPr>
  </w:style>
  <w:style w:type="character" w:customStyle="1" w:styleId="berschrift2Zchn">
    <w:name w:val="Überschrift 2 Zchn"/>
    <w:link w:val="berschrift2"/>
    <w:rsid w:val="00037EC2"/>
    <w:rPr>
      <w:rFonts w:ascii="Verdana" w:hAnsi="Verdana" w:cs="Verdana"/>
      <w:b/>
      <w:bCs/>
      <w:color w:val="141413"/>
      <w:sz w:val="22"/>
    </w:rPr>
  </w:style>
  <w:style w:type="character" w:customStyle="1" w:styleId="berschrift3Zchn">
    <w:name w:val="Überschrift 3 Zchn"/>
    <w:link w:val="berschrift3"/>
    <w:rsid w:val="00037EC2"/>
    <w:rPr>
      <w:rFonts w:ascii="Verdana" w:hAnsi="Verdana"/>
      <w:b/>
      <w:sz w:val="18"/>
    </w:rPr>
  </w:style>
  <w:style w:type="character" w:customStyle="1" w:styleId="berschrift4Zchn">
    <w:name w:val="Überschrift 4 Zchn"/>
    <w:link w:val="berschrift4"/>
    <w:semiHidden/>
    <w:rsid w:val="00037EC2"/>
    <w:rPr>
      <w:rFonts w:ascii="Calibri" w:eastAsia="Times New Roman" w:hAnsi="Calibri" w:cs="Times New Roman"/>
      <w:b/>
      <w:bCs/>
      <w:i/>
      <w:iCs/>
      <w:color w:val="4F81BD"/>
      <w:sz w:val="18"/>
    </w:rPr>
  </w:style>
  <w:style w:type="character" w:customStyle="1" w:styleId="berschrift5Zchn">
    <w:name w:val="Überschrift 5 Zchn"/>
    <w:link w:val="berschrift5"/>
    <w:semiHidden/>
    <w:rsid w:val="00037EC2"/>
    <w:rPr>
      <w:rFonts w:ascii="Calibri" w:eastAsia="Times New Roman" w:hAnsi="Calibri" w:cs="Times New Roman"/>
      <w:color w:val="244061"/>
      <w:sz w:val="18"/>
    </w:rPr>
  </w:style>
  <w:style w:type="character" w:customStyle="1" w:styleId="berschrift6Zchn">
    <w:name w:val="Überschrift 6 Zchn"/>
    <w:link w:val="berschrift6"/>
    <w:semiHidden/>
    <w:rsid w:val="00037EC2"/>
    <w:rPr>
      <w:rFonts w:ascii="Calibri" w:eastAsia="Times New Roman" w:hAnsi="Calibri" w:cs="Times New Roman"/>
      <w:i/>
      <w:iCs/>
      <w:color w:val="244061"/>
      <w:sz w:val="18"/>
    </w:rPr>
  </w:style>
  <w:style w:type="character" w:customStyle="1" w:styleId="berschrift7Zchn">
    <w:name w:val="Überschrift 7 Zchn"/>
    <w:link w:val="berschrift7"/>
    <w:semiHidden/>
    <w:rsid w:val="00037EC2"/>
    <w:rPr>
      <w:rFonts w:ascii="Calibri" w:eastAsia="Times New Roman" w:hAnsi="Calibri" w:cs="Times New Roman"/>
      <w:i/>
      <w:iCs/>
      <w:color w:val="404040"/>
      <w:sz w:val="18"/>
    </w:rPr>
  </w:style>
  <w:style w:type="character" w:customStyle="1" w:styleId="berschrift8Zchn">
    <w:name w:val="Überschrift 8 Zchn"/>
    <w:link w:val="berschrift8"/>
    <w:semiHidden/>
    <w:rsid w:val="00037EC2"/>
    <w:rPr>
      <w:rFonts w:ascii="Calibri" w:eastAsia="Times New Roman" w:hAnsi="Calibri" w:cs="Times New Roman"/>
      <w:color w:val="363636"/>
      <w:sz w:val="20"/>
      <w:szCs w:val="20"/>
    </w:rPr>
  </w:style>
  <w:style w:type="character" w:customStyle="1" w:styleId="berschrift9Zchn">
    <w:name w:val="Überschrift 9 Zchn"/>
    <w:link w:val="berschrift9"/>
    <w:semiHidden/>
    <w:rsid w:val="00037EC2"/>
    <w:rPr>
      <w:rFonts w:ascii="Calibri" w:eastAsia="Times New Roman" w:hAnsi="Calibri" w:cs="Times New Roman"/>
      <w:i/>
      <w:iCs/>
      <w:color w:val="363636"/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37EC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uiPriority w:val="99"/>
    <w:semiHidden/>
    <w:rsid w:val="00037EC2"/>
    <w:rPr>
      <w:rFonts w:ascii="Verdana" w:hAnsi="Verdana"/>
      <w:sz w:val="18"/>
    </w:rPr>
  </w:style>
  <w:style w:type="paragraph" w:styleId="Fuzeile">
    <w:name w:val="footer"/>
    <w:basedOn w:val="Standard"/>
    <w:link w:val="FuzeileZchn"/>
    <w:uiPriority w:val="99"/>
    <w:rsid w:val="00037EC2"/>
    <w:pPr>
      <w:tabs>
        <w:tab w:val="center" w:pos="4536"/>
        <w:tab w:val="right" w:pos="9072"/>
      </w:tabs>
      <w:jc w:val="center"/>
    </w:pPr>
    <w:rPr>
      <w:szCs w:val="20"/>
    </w:rPr>
  </w:style>
  <w:style w:type="character" w:customStyle="1" w:styleId="FuzeileZchn">
    <w:name w:val="Fußzeile Zchn"/>
    <w:link w:val="Fuzeile"/>
    <w:uiPriority w:val="99"/>
    <w:rsid w:val="00037EC2"/>
    <w:rPr>
      <w:rFonts w:ascii="Verdana" w:hAnsi="Verdana"/>
      <w:sz w:val="18"/>
    </w:rPr>
  </w:style>
  <w:style w:type="character" w:styleId="Seitenzahl">
    <w:name w:val="page number"/>
    <w:basedOn w:val="Absatz-Standardschriftart"/>
    <w:uiPriority w:val="99"/>
    <w:semiHidden/>
    <w:rsid w:val="00037EC2"/>
  </w:style>
  <w:style w:type="paragraph" w:customStyle="1" w:styleId="TextimRahmen">
    <w:name w:val="Text im Rahmen"/>
    <w:basedOn w:val="Flietext"/>
    <w:semiHidden/>
    <w:qFormat/>
    <w:rsid w:val="00037EC2"/>
    <w:pPr>
      <w:framePr w:w="9639" w:hSpace="181" w:wrap="around" w:vAnchor="text" w:hAnchor="margin" w:y="1" w:anchorLock="1"/>
    </w:pPr>
  </w:style>
  <w:style w:type="paragraph" w:customStyle="1" w:styleId="Flietext">
    <w:name w:val="Fließtext"/>
    <w:basedOn w:val="Standard"/>
    <w:link w:val="FlietextZchn"/>
    <w:qFormat/>
    <w:rsid w:val="00D15DAC"/>
    <w:pPr>
      <w:spacing w:after="140" w:line="280" w:lineRule="exact"/>
    </w:pPr>
  </w:style>
  <w:style w:type="paragraph" w:styleId="Verzeichnis1">
    <w:name w:val="toc 1"/>
    <w:next w:val="Standard"/>
    <w:autoRedefine/>
    <w:uiPriority w:val="39"/>
    <w:semiHidden/>
    <w:rsid w:val="00037EC2"/>
    <w:pPr>
      <w:tabs>
        <w:tab w:val="left" w:pos="370"/>
        <w:tab w:val="right" w:leader="dot" w:pos="9621"/>
      </w:tabs>
      <w:spacing w:before="240" w:after="240"/>
    </w:pPr>
    <w:rPr>
      <w:rFonts w:ascii="Verdana" w:hAnsi="Verdana"/>
      <w:b/>
      <w:noProof/>
      <w:color w:val="000000"/>
      <w:sz w:val="22"/>
      <w:szCs w:val="24"/>
      <w:lang w:eastAsia="en-US"/>
    </w:rPr>
  </w:style>
  <w:style w:type="paragraph" w:styleId="Verzeichnis2">
    <w:name w:val="toc 2"/>
    <w:basedOn w:val="berschrift2"/>
    <w:next w:val="Standard"/>
    <w:autoRedefine/>
    <w:uiPriority w:val="39"/>
    <w:semiHidden/>
    <w:rsid w:val="00037EC2"/>
    <w:pPr>
      <w:keepNext w:val="0"/>
      <w:keepLines w:val="0"/>
      <w:widowControl/>
      <w:numPr>
        <w:ilvl w:val="0"/>
        <w:numId w:val="0"/>
      </w:numPr>
      <w:tabs>
        <w:tab w:val="clear" w:pos="567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709"/>
        <w:tab w:val="right" w:leader="dot" w:pos="9621"/>
      </w:tabs>
      <w:autoSpaceDE/>
      <w:autoSpaceDN/>
      <w:adjustRightInd/>
      <w:spacing w:before="0" w:after="0"/>
      <w:ind w:left="709" w:hanging="709"/>
      <w:outlineLvl w:val="9"/>
    </w:pPr>
    <w:rPr>
      <w:bCs w:val="0"/>
      <w:noProof/>
      <w:color w:val="000000"/>
      <w:sz w:val="20"/>
      <w:szCs w:val="22"/>
    </w:rPr>
  </w:style>
  <w:style w:type="paragraph" w:styleId="Verzeichnis3">
    <w:name w:val="toc 3"/>
    <w:basedOn w:val="berschrift3"/>
    <w:next w:val="Standard"/>
    <w:autoRedefine/>
    <w:uiPriority w:val="39"/>
    <w:semiHidden/>
    <w:rsid w:val="00037EC2"/>
    <w:pPr>
      <w:keepNext w:val="0"/>
      <w:keepLines w:val="0"/>
      <w:numPr>
        <w:ilvl w:val="0"/>
        <w:numId w:val="0"/>
      </w:numPr>
      <w:tabs>
        <w:tab w:val="clear" w:pos="709"/>
        <w:tab w:val="left" w:pos="1036"/>
        <w:tab w:val="right" w:leader="dot" w:pos="9621"/>
      </w:tabs>
      <w:spacing w:before="0" w:after="0"/>
      <w:ind w:left="1038" w:hanging="1038"/>
      <w:outlineLvl w:val="9"/>
    </w:pPr>
    <w:rPr>
      <w:b w:val="0"/>
      <w:noProof/>
      <w:color w:val="000000"/>
      <w:szCs w:val="22"/>
    </w:rPr>
  </w:style>
  <w:style w:type="paragraph" w:customStyle="1" w:styleId="Warntext">
    <w:name w:val="Warntext"/>
    <w:basedOn w:val="Flietext"/>
    <w:qFormat/>
    <w:rsid w:val="00037EC2"/>
    <w:pPr>
      <w:pBdr>
        <w:top w:val="single" w:sz="8" w:space="6" w:color="BFBFBF"/>
        <w:left w:val="single" w:sz="8" w:space="6" w:color="BFBFBF"/>
        <w:bottom w:val="single" w:sz="8" w:space="6" w:color="BFBFBF"/>
        <w:right w:val="single" w:sz="8" w:space="6" w:color="BFBFBF"/>
      </w:pBdr>
      <w:tabs>
        <w:tab w:val="left" w:pos="8789"/>
      </w:tabs>
      <w:ind w:left="142" w:right="133"/>
    </w:pPr>
  </w:style>
  <w:style w:type="paragraph" w:styleId="Inhaltsverzeichnisberschrift">
    <w:name w:val="TOC Heading"/>
    <w:basedOn w:val="berschrift1"/>
    <w:next w:val="Standard"/>
    <w:uiPriority w:val="39"/>
    <w:qFormat/>
    <w:rsid w:val="00037EC2"/>
    <w:pPr>
      <w:widowControl/>
      <w:numPr>
        <w:numId w:val="0"/>
      </w:numPr>
      <w:tabs>
        <w:tab w:val="clear" w:pos="567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480" w:after="0" w:line="276" w:lineRule="auto"/>
      <w:outlineLvl w:val="9"/>
    </w:pPr>
    <w:rPr>
      <w:rFonts w:eastAsia="Times New Roman"/>
      <w:color w:val="000000"/>
      <w:sz w:val="24"/>
      <w:szCs w:val="28"/>
      <w:lang w:eastAsia="de-DE"/>
    </w:rPr>
  </w:style>
  <w:style w:type="table" w:styleId="Tabellenraster">
    <w:name w:val="Table Grid"/>
    <w:basedOn w:val="NormaleTabelle"/>
    <w:rsid w:val="00905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semiHidden/>
    <w:rsid w:val="00037EC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037EC2"/>
    <w:rPr>
      <w:rFonts w:ascii="Tahoma" w:hAnsi="Tahoma" w:cs="Tahoma"/>
      <w:sz w:val="16"/>
      <w:szCs w:val="16"/>
    </w:rPr>
  </w:style>
  <w:style w:type="paragraph" w:customStyle="1" w:styleId="HandbuchQSHead1">
    <w:name w:val="Handbuch QS Head 1"/>
    <w:basedOn w:val="Standard"/>
    <w:next w:val="Standard"/>
    <w:link w:val="HandbuchQSHead1Zchn"/>
    <w:semiHidden/>
    <w:rsid w:val="00124117"/>
    <w:pPr>
      <w:overflowPunct w:val="0"/>
      <w:autoSpaceDE w:val="0"/>
      <w:autoSpaceDN w:val="0"/>
      <w:adjustRightInd w:val="0"/>
      <w:spacing w:after="140" w:line="340" w:lineRule="exact"/>
      <w:ind w:left="720" w:hanging="360"/>
      <w:textAlignment w:val="baseline"/>
    </w:pPr>
    <w:rPr>
      <w:rFonts w:eastAsia="Times New Roman"/>
      <w:b/>
      <w:color w:val="051947"/>
      <w:sz w:val="26"/>
      <w:szCs w:val="26"/>
      <w:lang w:eastAsia="de-DE"/>
    </w:rPr>
  </w:style>
  <w:style w:type="character" w:customStyle="1" w:styleId="HandbuchQSHead1Zchn">
    <w:name w:val="Handbuch QS Head 1 Zchn"/>
    <w:link w:val="HandbuchQSHead1"/>
    <w:semiHidden/>
    <w:rsid w:val="00037EC2"/>
    <w:rPr>
      <w:rFonts w:ascii="Verdana" w:eastAsia="Times New Roman" w:hAnsi="Verdana" w:cs="Times New Roman"/>
      <w:b/>
      <w:color w:val="051947"/>
      <w:sz w:val="26"/>
      <w:szCs w:val="26"/>
      <w:lang w:eastAsia="de-DE"/>
    </w:rPr>
  </w:style>
  <w:style w:type="paragraph" w:customStyle="1" w:styleId="QSStandardtext">
    <w:name w:val="QS Standardtext"/>
    <w:basedOn w:val="Standard"/>
    <w:link w:val="QSStandardtextChar"/>
    <w:semiHidden/>
    <w:rsid w:val="00124117"/>
    <w:pPr>
      <w:overflowPunct w:val="0"/>
      <w:autoSpaceDE w:val="0"/>
      <w:autoSpaceDN w:val="0"/>
      <w:adjustRightInd w:val="0"/>
      <w:spacing w:after="140" w:line="280" w:lineRule="exact"/>
      <w:textAlignment w:val="baseline"/>
    </w:pPr>
    <w:rPr>
      <w:rFonts w:eastAsia="Times New Roman"/>
      <w:szCs w:val="18"/>
      <w:lang w:eastAsia="de-DE"/>
    </w:rPr>
  </w:style>
  <w:style w:type="character" w:customStyle="1" w:styleId="QSStandardtextChar">
    <w:name w:val="QS Standardtext Char"/>
    <w:link w:val="QSStandardtext"/>
    <w:semiHidden/>
    <w:rsid w:val="00037EC2"/>
    <w:rPr>
      <w:rFonts w:ascii="Verdana" w:eastAsia="Times New Roman" w:hAnsi="Verdana" w:cs="Times New Roman"/>
      <w:sz w:val="18"/>
      <w:szCs w:val="18"/>
      <w:lang w:eastAsia="de-DE"/>
    </w:rPr>
  </w:style>
  <w:style w:type="paragraph" w:customStyle="1" w:styleId="Paragraphen-berschrift">
    <w:name w:val="Paragraphen-Überschrift"/>
    <w:basedOn w:val="Standard"/>
    <w:next w:val="Standard"/>
    <w:semiHidden/>
    <w:rsid w:val="00124117"/>
    <w:pPr>
      <w:numPr>
        <w:numId w:val="1"/>
      </w:numPr>
      <w:overflowPunct w:val="0"/>
      <w:autoSpaceDE w:val="0"/>
      <w:autoSpaceDN w:val="0"/>
      <w:adjustRightInd w:val="0"/>
      <w:spacing w:before="280" w:after="280"/>
      <w:ind w:left="0" w:firstLine="0"/>
      <w:jc w:val="center"/>
      <w:textAlignment w:val="baseline"/>
    </w:pPr>
    <w:rPr>
      <w:rFonts w:eastAsia="Times New Roman"/>
      <w:b/>
      <w:sz w:val="16"/>
      <w:szCs w:val="16"/>
      <w:lang w:eastAsia="de-DE"/>
    </w:rPr>
  </w:style>
  <w:style w:type="paragraph" w:customStyle="1" w:styleId="QSPunktaufzhlung">
    <w:name w:val="QS Punktaufzählung"/>
    <w:basedOn w:val="QSStandardtext"/>
    <w:link w:val="QSPunktaufzhlungChar"/>
    <w:semiHidden/>
    <w:rsid w:val="00124117"/>
    <w:pPr>
      <w:ind w:left="454" w:hanging="454"/>
    </w:pPr>
  </w:style>
  <w:style w:type="character" w:customStyle="1" w:styleId="QSPunktaufzhlungChar">
    <w:name w:val="QS Punktaufzählung Char"/>
    <w:link w:val="QSPunktaufzhlung"/>
    <w:semiHidden/>
    <w:rsid w:val="00037EC2"/>
    <w:rPr>
      <w:rFonts w:ascii="Verdana" w:eastAsia="Times New Roman" w:hAnsi="Verdana" w:cs="Times New Roman"/>
      <w:sz w:val="18"/>
      <w:szCs w:val="18"/>
      <w:lang w:eastAsia="de-DE"/>
    </w:rPr>
  </w:style>
  <w:style w:type="paragraph" w:customStyle="1" w:styleId="Tabellentext">
    <w:name w:val="Tabellentext"/>
    <w:basedOn w:val="QSStandardtext"/>
    <w:link w:val="TabellentextChar"/>
    <w:rsid w:val="00124117"/>
    <w:pPr>
      <w:spacing w:after="0" w:line="240" w:lineRule="auto"/>
    </w:pPr>
    <w:rPr>
      <w:rFonts w:eastAsia="Times"/>
      <w:color w:val="000000"/>
      <w:sz w:val="16"/>
    </w:rPr>
  </w:style>
  <w:style w:type="character" w:customStyle="1" w:styleId="TabellentextChar">
    <w:name w:val="Tabellentext Char"/>
    <w:link w:val="Tabellentext"/>
    <w:rsid w:val="00037EC2"/>
    <w:rPr>
      <w:rFonts w:ascii="Verdana" w:eastAsia="Times" w:hAnsi="Verdana" w:cs="Arial"/>
      <w:color w:val="000000"/>
      <w:sz w:val="16"/>
      <w:szCs w:val="18"/>
      <w:lang w:eastAsia="de-DE"/>
    </w:rPr>
  </w:style>
  <w:style w:type="character" w:styleId="Hyperlink">
    <w:name w:val="Hyperlink"/>
    <w:uiPriority w:val="99"/>
    <w:rsid w:val="00037EC2"/>
    <w:rPr>
      <w:color w:val="0000FF"/>
      <w:u w:val="single"/>
    </w:rPr>
  </w:style>
  <w:style w:type="paragraph" w:styleId="Abbildungsverzeichnis">
    <w:name w:val="table of figures"/>
    <w:basedOn w:val="Standard"/>
    <w:next w:val="Standard"/>
    <w:semiHidden/>
    <w:rsid w:val="00037EC2"/>
  </w:style>
  <w:style w:type="character" w:styleId="Endnotenzeichen">
    <w:name w:val="endnote reference"/>
    <w:semiHidden/>
    <w:rsid w:val="00037EC2"/>
    <w:rPr>
      <w:vertAlign w:val="superscript"/>
    </w:rPr>
  </w:style>
  <w:style w:type="character" w:customStyle="1" w:styleId="FlietextBlaueMarkierung">
    <w:name w:val="Fließtext Blaue Markierung"/>
    <w:uiPriority w:val="1"/>
    <w:qFormat/>
    <w:rsid w:val="00037EC2"/>
    <w:rPr>
      <w:color w:val="548DD4"/>
      <w:lang w:val="en-US"/>
    </w:rPr>
  </w:style>
  <w:style w:type="paragraph" w:customStyle="1" w:styleId="FuzeileVersion">
    <w:name w:val="Fußzeile Version"/>
    <w:basedOn w:val="Standard"/>
    <w:qFormat/>
    <w:rsid w:val="00037EC2"/>
    <w:pPr>
      <w:jc w:val="right"/>
    </w:pPr>
    <w:rPr>
      <w:sz w:val="16"/>
    </w:rPr>
  </w:style>
  <w:style w:type="character" w:styleId="HTMLAkronym">
    <w:name w:val="HTML Acronym"/>
    <w:semiHidden/>
    <w:rsid w:val="00037EC2"/>
  </w:style>
  <w:style w:type="paragraph" w:customStyle="1" w:styleId="Impressum">
    <w:name w:val="Impressum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cs="Verdana"/>
      <w:color w:val="000000"/>
      <w:szCs w:val="18"/>
    </w:rPr>
  </w:style>
  <w:style w:type="paragraph" w:customStyle="1" w:styleId="ImpressumLink">
    <w:name w:val="Impressum Link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</w:style>
  <w:style w:type="paragraph" w:customStyle="1" w:styleId="Impressumberschrift">
    <w:name w:val="Impressum Überschrift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cs="Verdana"/>
      <w:b/>
      <w:bCs/>
      <w:color w:val="0B3B97"/>
      <w:sz w:val="22"/>
      <w:szCs w:val="22"/>
    </w:rPr>
  </w:style>
  <w:style w:type="character" w:customStyle="1" w:styleId="Internetverweis">
    <w:name w:val="Internetverweis"/>
    <w:uiPriority w:val="1"/>
    <w:semiHidden/>
    <w:qFormat/>
    <w:rsid w:val="00037EC2"/>
    <w:rPr>
      <w:b/>
      <w:color w:val="auto"/>
      <w:u w:val="single"/>
      <w:lang w:val="en-US"/>
    </w:rPr>
  </w:style>
  <w:style w:type="paragraph" w:customStyle="1" w:styleId="Leitfaden">
    <w:name w:val="Leitfaden"/>
    <w:basedOn w:val="Standard"/>
    <w:semiHidden/>
    <w:qFormat/>
    <w:rsid w:val="00037EC2"/>
  </w:style>
  <w:style w:type="paragraph" w:customStyle="1" w:styleId="Listenabsatzeingerckt">
    <w:name w:val="Listenabsatz eingerückt"/>
    <w:basedOn w:val="Standard"/>
    <w:qFormat/>
    <w:rsid w:val="00F31BBC"/>
    <w:pPr>
      <w:tabs>
        <w:tab w:val="left" w:pos="1134"/>
      </w:tabs>
      <w:contextualSpacing/>
    </w:pPr>
  </w:style>
  <w:style w:type="paragraph" w:customStyle="1" w:styleId="TabelleSpaltenberschrift">
    <w:name w:val="Tabelle Spaltenüberschrift"/>
    <w:basedOn w:val="Flietext"/>
    <w:qFormat/>
    <w:rsid w:val="006B399A"/>
    <w:pPr>
      <w:spacing w:before="40" w:after="40"/>
    </w:pPr>
    <w:rPr>
      <w:b/>
    </w:rPr>
  </w:style>
  <w:style w:type="paragraph" w:customStyle="1" w:styleId="TabelleTextinhalte">
    <w:name w:val="Tabelle Textinhalte"/>
    <w:basedOn w:val="Flietext"/>
    <w:qFormat/>
    <w:rsid w:val="00111F0F"/>
    <w:pPr>
      <w:spacing w:line="240" w:lineRule="exact"/>
    </w:pPr>
    <w:rPr>
      <w:szCs w:val="16"/>
    </w:rPr>
  </w:style>
  <w:style w:type="paragraph" w:customStyle="1" w:styleId="berschriftDokumentbezeichnung">
    <w:name w:val="Überschrift Dokumentbezeichnung"/>
    <w:basedOn w:val="Standard"/>
    <w:rsid w:val="00037EC2"/>
    <w:pPr>
      <w:ind w:left="2268" w:right="2268"/>
    </w:pPr>
    <w:rPr>
      <w:rFonts w:eastAsia="Times New Roman"/>
      <w:color w:val="141413"/>
      <w:sz w:val="32"/>
      <w:szCs w:val="20"/>
    </w:rPr>
  </w:style>
  <w:style w:type="paragraph" w:customStyle="1" w:styleId="berschriftLeitfadentitel">
    <w:name w:val="Überschrift Leitfadentitel"/>
    <w:basedOn w:val="Inhaltsverzeichnisberschrift"/>
    <w:rsid w:val="00037EC2"/>
    <w:pPr>
      <w:spacing w:before="0"/>
      <w:ind w:left="2268" w:right="2268"/>
    </w:pPr>
    <w:rPr>
      <w:color w:val="141413"/>
      <w:sz w:val="32"/>
      <w:szCs w:val="20"/>
    </w:rPr>
  </w:style>
  <w:style w:type="paragraph" w:customStyle="1" w:styleId="Unterberschrift">
    <w:name w:val="Unterüberschrift"/>
    <w:basedOn w:val="Flietext"/>
    <w:qFormat/>
    <w:rsid w:val="00037EC2"/>
    <w:rPr>
      <w:b/>
    </w:rPr>
  </w:style>
  <w:style w:type="paragraph" w:customStyle="1" w:styleId="UnterberschriftProduktionsartspezifisch">
    <w:name w:val="Unterüberschrift Produktionsartspezifisch"/>
    <w:basedOn w:val="Flietext"/>
    <w:qFormat/>
    <w:rsid w:val="00037EC2"/>
    <w:rPr>
      <w:b/>
      <w:u w:val="single"/>
    </w:rPr>
  </w:style>
  <w:style w:type="paragraph" w:customStyle="1" w:styleId="Vertragstexteingerckt">
    <w:name w:val="Vertragstext eingerückt"/>
    <w:basedOn w:val="Standard"/>
    <w:rsid w:val="003A0C1C"/>
    <w:pPr>
      <w:overflowPunct w:val="0"/>
      <w:autoSpaceDE w:val="0"/>
      <w:autoSpaceDN w:val="0"/>
      <w:adjustRightInd w:val="0"/>
      <w:spacing w:after="140"/>
      <w:ind w:left="340"/>
      <w:jc w:val="both"/>
      <w:textAlignment w:val="baseline"/>
    </w:pPr>
    <w:rPr>
      <w:rFonts w:eastAsia="Times New Roman"/>
      <w:sz w:val="17"/>
      <w:szCs w:val="20"/>
      <w:lang w:eastAsia="de-DE"/>
    </w:rPr>
  </w:style>
  <w:style w:type="paragraph" w:customStyle="1" w:styleId="QSListenabsatz1">
    <w:name w:val="QS Listenabsatz1"/>
    <w:basedOn w:val="QSStandardtext"/>
    <w:autoRedefine/>
    <w:qFormat/>
    <w:rsid w:val="00D45588"/>
    <w:pPr>
      <w:numPr>
        <w:numId w:val="4"/>
      </w:numPr>
      <w:spacing w:line="240" w:lineRule="exact"/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BE3D2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E3D2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E3D23"/>
    <w:rPr>
      <w:rFonts w:ascii="Verdana" w:hAnsi="Verdana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E3D2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E3D23"/>
    <w:rPr>
      <w:rFonts w:ascii="Verdana" w:hAnsi="Verdana"/>
      <w:b/>
      <w:bCs/>
      <w:lang w:eastAsia="en-US"/>
    </w:rPr>
  </w:style>
  <w:style w:type="paragraph" w:customStyle="1" w:styleId="QSListenabsatz2">
    <w:name w:val="QS Listenabsatz2"/>
    <w:basedOn w:val="QSListenabsatz1"/>
    <w:qFormat/>
    <w:rsid w:val="00F31BBC"/>
    <w:pPr>
      <w:numPr>
        <w:numId w:val="13"/>
      </w:numPr>
      <w:ind w:left="714" w:hanging="357"/>
    </w:pPr>
  </w:style>
  <w:style w:type="character" w:styleId="BesuchterHyperlink">
    <w:name w:val="FollowedHyperlink"/>
    <w:basedOn w:val="Absatz-Standardschriftart"/>
    <w:semiHidden/>
    <w:unhideWhenUsed/>
    <w:rsid w:val="00910324"/>
    <w:rPr>
      <w:color w:val="800080" w:themeColor="followedHyperlink"/>
      <w:u w:val="single"/>
    </w:rPr>
  </w:style>
  <w:style w:type="paragraph" w:customStyle="1" w:styleId="Hinweistext">
    <w:name w:val="Hinweistext"/>
    <w:basedOn w:val="Flietext"/>
    <w:next w:val="Flietext"/>
    <w:rsid w:val="00F92362"/>
    <w:rPr>
      <w:i/>
    </w:rPr>
  </w:style>
  <w:style w:type="paragraph" w:customStyle="1" w:styleId="DokumentenverweisLeitfaden">
    <w:name w:val="Dokumentenverweis Leitfaden"/>
    <w:basedOn w:val="Standard"/>
    <w:qFormat/>
    <w:rsid w:val="00E82839"/>
    <w:pPr>
      <w:numPr>
        <w:numId w:val="17"/>
      </w:numPr>
      <w:spacing w:after="140" w:line="280" w:lineRule="exact"/>
      <w:ind w:left="454" w:hanging="454"/>
    </w:pPr>
    <w:rPr>
      <w:rFonts w:eastAsia="Calibri"/>
    </w:rPr>
  </w:style>
  <w:style w:type="character" w:customStyle="1" w:styleId="FlietextZchn">
    <w:name w:val="Fließtext Zchn"/>
    <w:link w:val="Flietext"/>
    <w:rsid w:val="00E277CC"/>
    <w:rPr>
      <w:rFonts w:ascii="Verdana" w:hAnsi="Verdana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2.xml"/><Relationship Id="rId18" Type="http://schemas.openxmlformats.org/officeDocument/2006/relationships/hyperlink" Target="http://www.qs-plattform.d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q-s.de/dc_lw_gefluegelmast.html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60.jpeg"/><Relationship Id="rId19" Type="http://schemas.openxmlformats.org/officeDocument/2006/relationships/hyperlink" Target="https://www.q-s.de/dokumentencenter/dc-futtermittelmonitoring-labor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FEA1E-2BBC-4C33-9A5B-9D70B3964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4333</Words>
  <Characters>27300</Characters>
  <Application>Microsoft Office Word</Application>
  <DocSecurity>4</DocSecurity>
  <Lines>227</Lines>
  <Paragraphs>63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>Leitfaden Landwirtschaft Rinderhaltung</vt:lpstr>
      <vt:lpstr/>
      <vt:lpstr>Lorem ipsum</vt:lpstr>
      <vt:lpstr>    Consequat</vt:lpstr>
      <vt:lpstr>    Namliber tempor</vt:lpstr>
      <vt:lpstr>    Consectetuer adipiscing</vt:lpstr>
      <vt:lpstr>    Namliber tempor 4</vt:lpstr>
      <vt:lpstr>    Namliber tempor 5</vt:lpstr>
      <vt:lpstr>    /Namliber tempor 6</vt:lpstr>
      <vt:lpstr>    Namliber tempor 7</vt:lpstr>
      <vt:lpstr>    Namliber tempor 8</vt:lpstr>
      <vt:lpstr>Lorem ipsum</vt:lpstr>
      <vt:lpstr>    Consequat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Lorem ipsum</vt:lpstr>
      <vt:lpstr>    Consequat</vt:lpstr>
      <vt:lpstr>        Namliber tempor</vt:lpstr>
      <vt:lpstr>        Namliber tempor</vt:lpstr>
      <vt:lpstr>        Namliber tempor</vt:lpstr>
    </vt:vector>
  </TitlesOfParts>
  <Company>Microsoft</Company>
  <LinksUpToDate>false</LinksUpToDate>
  <CharactersWithSpaces>31570</CharactersWithSpaces>
  <SharedDoc>false</SharedDoc>
  <HyperlinkBase/>
  <HLinks>
    <vt:vector size="12" baseType="variant">
      <vt:variant>
        <vt:i4>6422582</vt:i4>
      </vt:variant>
      <vt:variant>
        <vt:i4>3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4915245</vt:i4>
      </vt:variant>
      <vt:variant>
        <vt:i4>0</vt:i4>
      </vt:variant>
      <vt:variant>
        <vt:i4>0</vt:i4>
      </vt:variant>
      <vt:variant>
        <vt:i4>5</vt:i4>
      </vt:variant>
      <vt:variant>
        <vt:lpwstr>mailto:info@q-s.de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Leitfaden Landwirtschaft Rinderhaltung</dc:title>
  <dc:creator>Flockenhaus</dc:creator>
  <dc:description>Version 1.0</dc:description>
  <cp:lastModifiedBy>niemczyk</cp:lastModifiedBy>
  <cp:revision>2</cp:revision>
  <cp:lastPrinted>2016-02-23T08:17:00Z</cp:lastPrinted>
  <dcterms:created xsi:type="dcterms:W3CDTF">2017-01-06T07:40:00Z</dcterms:created>
  <dcterms:modified xsi:type="dcterms:W3CDTF">2017-01-06T07:40:00Z</dcterms:modified>
  <cp:category>Vorlage</cp:category>
</cp:coreProperties>
</file>